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D7FFA" w:rsidRPr="00F660DC" w:rsidRDefault="00AD7FFA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>Положению о звании «Почетный работник Министерства юстиции Донецкой Народной Республики»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F660DC">
        <w:rPr>
          <w:sz w:val="28"/>
          <w:szCs w:val="28"/>
        </w:rPr>
        <w:t>(</w:t>
      </w:r>
      <w:r>
        <w:rPr>
          <w:sz w:val="28"/>
          <w:szCs w:val="28"/>
        </w:rPr>
        <w:t xml:space="preserve">пункт </w:t>
      </w:r>
      <w:r w:rsidR="00985F15">
        <w:rPr>
          <w:sz w:val="28"/>
          <w:szCs w:val="28"/>
        </w:rPr>
        <w:t>5</w:t>
      </w:r>
      <w:r w:rsidRPr="00F660DC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985F15" w:rsidRPr="004F4AF6" w:rsidRDefault="00275F58" w:rsidP="00AD7FF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званию «Почетный работник Министерства юстиции Донецкой Народной Республики»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удостоверения к званию «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Почетный работник Министерства юстиции </w:t>
      </w:r>
      <w:r w:rsidR="00096AD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в сложенном виде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273909">
        <w:rPr>
          <w:rFonts w:ascii="Times New Roman" w:hAnsi="Times New Roman" w:cs="Times New Roman"/>
          <w:sz w:val="28"/>
          <w:szCs w:val="28"/>
        </w:rPr>
        <w:t xml:space="preserve"> –</w:t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>.</w:t>
      </w:r>
      <w:r w:rsidR="001515C3" w:rsidRPr="001515C3">
        <w:rPr>
          <w:rFonts w:ascii="Times New Roman" w:hAnsi="Times New Roman"/>
          <w:sz w:val="28"/>
          <w:szCs w:val="28"/>
        </w:rPr>
        <w:t xml:space="preserve"> </w:t>
      </w:r>
      <w:r w:rsidR="00E629B2">
        <w:rPr>
          <w:rFonts w:ascii="Times New Roman" w:hAnsi="Times New Roman"/>
          <w:sz w:val="28"/>
          <w:szCs w:val="28"/>
        </w:rPr>
        <w:t>В лапах орел держит разве</w:t>
      </w:r>
      <w:r w:rsidR="001515C3">
        <w:rPr>
          <w:rFonts w:ascii="Times New Roman" w:hAnsi="Times New Roman"/>
          <w:sz w:val="28"/>
          <w:szCs w:val="28"/>
        </w:rPr>
        <w:t>вающуюся ленту золотого цвета со словами «Министерство юстиции».</w:t>
      </w:r>
      <w:r w:rsidRPr="00275F58">
        <w:rPr>
          <w:rFonts w:ascii="Times New Roman" w:hAnsi="Times New Roman" w:cs="Times New Roman"/>
          <w:sz w:val="28"/>
          <w:szCs w:val="28"/>
        </w:rPr>
        <w:t xml:space="preserve"> 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73909">
        <w:rPr>
          <w:rFonts w:ascii="Times New Roman" w:hAnsi="Times New Roman" w:cs="Times New Roman"/>
          <w:sz w:val="28"/>
          <w:szCs w:val="28"/>
        </w:rPr>
        <w:t xml:space="preserve">» </w:t>
      </w:r>
      <w:r w:rsidR="003269CC">
        <w:rPr>
          <w:rFonts w:ascii="Times New Roman" w:hAnsi="Times New Roman" w:cs="Times New Roman"/>
          <w:sz w:val="28"/>
          <w:szCs w:val="28"/>
        </w:rPr>
        <w:t>–</w:t>
      </w:r>
      <w:r w:rsidR="00273909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</w:t>
      </w:r>
      <w:r w:rsidR="00273909">
        <w:rPr>
          <w:rFonts w:ascii="Times New Roman" w:hAnsi="Times New Roman" w:cs="Times New Roman"/>
          <w:sz w:val="28"/>
          <w:szCs w:val="28"/>
        </w:rPr>
        <w:t xml:space="preserve">роки, «УДОСТОВЕРЕНИЕ К ЗВАНИЮ» </w:t>
      </w:r>
      <w:r w:rsidR="00273909">
        <w:rPr>
          <w:rFonts w:ascii="Times New Roman" w:hAnsi="Times New Roman" w:cs="Times New Roman"/>
          <w:sz w:val="28"/>
          <w:szCs w:val="28"/>
        </w:rPr>
        <w:softHyphen/>
      </w:r>
      <w:r w:rsidR="003269CC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три строки,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ПОЧЕТНЫЙ РАБОТНИК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273909">
        <w:rPr>
          <w:rFonts w:ascii="Times New Roman" w:hAnsi="Times New Roman" w:cs="Times New Roman"/>
          <w:sz w:val="28"/>
          <w:szCs w:val="28"/>
        </w:rPr>
        <w:t xml:space="preserve"> </w:t>
      </w:r>
      <w:r w:rsidR="00273909">
        <w:rPr>
          <w:rFonts w:ascii="Times New Roman" w:hAnsi="Times New Roman" w:cs="Times New Roman"/>
          <w:sz w:val="28"/>
          <w:szCs w:val="28"/>
        </w:rPr>
        <w:softHyphen/>
      </w:r>
      <w:r w:rsidR="003269CC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три строки. 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>ение нагрудного знака к званию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Почетный работник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A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61581C">
        <w:rPr>
          <w:rFonts w:ascii="Times New Roman" w:hAnsi="Times New Roman" w:cs="Times New Roman"/>
          <w:sz w:val="28"/>
          <w:szCs w:val="28"/>
        </w:rPr>
        <w:t>, ниже надписи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D923A7">
        <w:rPr>
          <w:rFonts w:ascii="Times New Roman" w:hAnsi="Times New Roman" w:cs="Times New Roman"/>
          <w:sz w:val="28"/>
          <w:szCs w:val="28"/>
        </w:rPr>
        <w:t>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DD4508">
        <w:rPr>
          <w:rFonts w:ascii="Times New Roman" w:hAnsi="Times New Roman" w:cs="Times New Roman"/>
          <w:sz w:val="28"/>
          <w:szCs w:val="28"/>
        </w:rPr>
        <w:t xml:space="preserve">– </w:t>
      </w:r>
      <w:r w:rsidR="00E629B2">
        <w:rPr>
          <w:rFonts w:ascii="Times New Roman" w:hAnsi="Times New Roman" w:cs="Times New Roman"/>
          <w:sz w:val="28"/>
          <w:szCs w:val="28"/>
        </w:rPr>
        <w:softHyphen/>
        <w:t xml:space="preserve">в две строки, ниже – </w:t>
      </w:r>
      <w:r w:rsidR="00D923A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D923A7">
        <w:rPr>
          <w:rFonts w:ascii="Times New Roman" w:hAnsi="Times New Roman" w:cs="Times New Roman"/>
          <w:sz w:val="28"/>
          <w:szCs w:val="28"/>
        </w:rPr>
        <w:t>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273909">
        <w:rPr>
          <w:rFonts w:ascii="Times New Roman" w:hAnsi="Times New Roman" w:cs="Times New Roman"/>
          <w:sz w:val="28"/>
          <w:szCs w:val="28"/>
        </w:rPr>
        <w:t xml:space="preserve">ло, месяц, год и номер приказа </w:t>
      </w:r>
      <w:r w:rsidR="00273909">
        <w:rPr>
          <w:rFonts w:ascii="Times New Roman" w:hAnsi="Times New Roman" w:cs="Times New Roman"/>
          <w:sz w:val="28"/>
          <w:szCs w:val="28"/>
        </w:rPr>
        <w:softHyphen/>
      </w:r>
      <w:r w:rsidR="00DD4508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</w:t>
      </w:r>
      <w:proofErr w:type="gramEnd"/>
      <w:r w:rsidRPr="00275F58">
        <w:rPr>
          <w:rFonts w:ascii="Times New Roman" w:hAnsi="Times New Roman" w:cs="Times New Roman"/>
          <w:sz w:val="28"/>
          <w:szCs w:val="28"/>
        </w:rPr>
        <w:t xml:space="preserve"> Ниже располагаются надпи</w:t>
      </w:r>
      <w:r w:rsidR="0061581C">
        <w:rPr>
          <w:rFonts w:ascii="Times New Roman" w:hAnsi="Times New Roman" w:cs="Times New Roman"/>
          <w:sz w:val="28"/>
          <w:szCs w:val="28"/>
        </w:rPr>
        <w:t>си: «присвоено звание» 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«</w:t>
      </w:r>
      <w:r w:rsidRPr="00275F58">
        <w:rPr>
          <w:rFonts w:ascii="Times New Roman" w:hAnsi="Times New Roman" w:cs="Times New Roman"/>
          <w:sz w:val="28"/>
          <w:szCs w:val="28"/>
        </w:rPr>
        <w:t>ПОЧЕТНЫЙ РАБОТНИК МИНИСТЕРСТВА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273909">
        <w:rPr>
          <w:rFonts w:ascii="Times New Roman" w:hAnsi="Times New Roman" w:cs="Times New Roman"/>
          <w:sz w:val="28"/>
          <w:szCs w:val="28"/>
        </w:rPr>
        <w:t xml:space="preserve"> </w:t>
      </w:r>
      <w:r w:rsidR="00273909">
        <w:rPr>
          <w:rFonts w:ascii="Times New Roman" w:hAnsi="Times New Roman" w:cs="Times New Roman"/>
          <w:sz w:val="28"/>
          <w:szCs w:val="28"/>
        </w:rPr>
        <w:softHyphen/>
      </w:r>
      <w:r w:rsidR="003269CC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3A" w:rsidRDefault="00EC753A" w:rsidP="00E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три строк</w:t>
      </w:r>
      <w:r>
        <w:rPr>
          <w:rFonts w:ascii="Times New Roman" w:hAnsi="Times New Roman" w:cs="Times New Roman"/>
          <w:sz w:val="28"/>
          <w:szCs w:val="28"/>
        </w:rPr>
        <w:t>и.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Республики»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EC753A" w:rsidRDefault="00EC753A" w:rsidP="00EC75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«УДОСТОВЕРЕНИЕ» и «</w:t>
      </w:r>
      <w:r w:rsidRPr="00275F58">
        <w:rPr>
          <w:rFonts w:ascii="Times New Roman" w:hAnsi="Times New Roman" w:cs="Times New Roman"/>
          <w:sz w:val="28"/>
          <w:szCs w:val="28"/>
        </w:rPr>
        <w:t>ПОЧЕТНЫЙ РАБОТНИК МИНИСТЕРСТ</w:t>
      </w:r>
      <w:r>
        <w:rPr>
          <w:rFonts w:ascii="Times New Roman" w:hAnsi="Times New Roman" w:cs="Times New Roman"/>
          <w:sz w:val="28"/>
          <w:szCs w:val="28"/>
        </w:rPr>
        <w:t>ВА ЮСТИЦИИ ДОНЕЦКОЙ НАРОДНОЙ РЕСПУБЛИКИ»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отпечатаны кр</w:t>
      </w:r>
      <w:r>
        <w:rPr>
          <w:rFonts w:ascii="Times New Roman" w:hAnsi="Times New Roman" w:cs="Times New Roman"/>
          <w:sz w:val="28"/>
          <w:szCs w:val="28"/>
        </w:rPr>
        <w:t>асной краской, остальной текст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61581C" w:rsidRDefault="0061581C" w:rsidP="00EC7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:rsidR="0061581C" w:rsidRDefault="0061581C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985F15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званию «Почетный работник Министерства юстиции Донецкой Народной Республики»</w:t>
      </w:r>
      <w:r w:rsidR="00CD20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0F4" w:rsidRDefault="00CD20F4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F4" w:rsidRDefault="002B0320" w:rsidP="00CD20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20F4" w:rsidRPr="00CD20F4">
        <w:rPr>
          <w:rFonts w:ascii="Times New Roman" w:hAnsi="Times New Roman" w:cs="Times New Roman"/>
          <w:sz w:val="28"/>
          <w:szCs w:val="28"/>
        </w:rPr>
        <w:t>бложка удостоверения</w:t>
      </w:r>
    </w:p>
    <w:p w:rsidR="003C57DC" w:rsidRPr="00CD20F4" w:rsidRDefault="003C57DC" w:rsidP="00CD20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20F4" w:rsidRDefault="003C57DC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33950" cy="3018551"/>
            <wp:effectExtent l="0" t="0" r="0" b="0"/>
            <wp:docPr id="1" name="Рисунок 1" descr="C:\Users\serebryanskaya\Desktop\ведомственные награды минюста\награды\удостоверения\удосто почетный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почетный л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98" cy="30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DC" w:rsidRDefault="003C57DC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20F4" w:rsidRDefault="002B0320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0F4" w:rsidRPr="00CD20F4">
        <w:rPr>
          <w:rFonts w:ascii="Times New Roman" w:hAnsi="Times New Roman" w:cs="Times New Roman"/>
          <w:sz w:val="28"/>
          <w:szCs w:val="28"/>
        </w:rPr>
        <w:t>нутренняя сторона удостоверения</w:t>
      </w:r>
    </w:p>
    <w:p w:rsidR="003C57DC" w:rsidRDefault="003C57DC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20F4" w:rsidRPr="005A33EF" w:rsidRDefault="00AB0726" w:rsidP="003C57DC">
      <w:pPr>
        <w:tabs>
          <w:tab w:val="left" w:pos="893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3019425"/>
            <wp:effectExtent l="0" t="0" r="0" b="0"/>
            <wp:docPr id="3" name="Рисунок 3" descr="C:\Users\serebryanskaya\Desktop\ведомственные награды минюста\награды\удостоверения\удосто почетный 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почетный об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57" cy="30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0F4" w:rsidRPr="005A33EF" w:rsidSect="00F66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0F" w:rsidRDefault="008B3B0F" w:rsidP="00F660DC">
      <w:pPr>
        <w:spacing w:after="0" w:line="240" w:lineRule="auto"/>
      </w:pPr>
      <w:r>
        <w:separator/>
      </w:r>
    </w:p>
  </w:endnote>
  <w:endnote w:type="continuationSeparator" w:id="0">
    <w:p w:rsidR="008B3B0F" w:rsidRDefault="008B3B0F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0F" w:rsidRDefault="008B3B0F" w:rsidP="00F660DC">
      <w:pPr>
        <w:spacing w:after="0" w:line="240" w:lineRule="auto"/>
      </w:pPr>
      <w:r>
        <w:separator/>
      </w:r>
    </w:p>
  </w:footnote>
  <w:footnote w:type="continuationSeparator" w:id="0">
    <w:p w:rsidR="008B3B0F" w:rsidRDefault="008B3B0F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293E"/>
    <w:rsid w:val="00037E55"/>
    <w:rsid w:val="00051878"/>
    <w:rsid w:val="00096ADB"/>
    <w:rsid w:val="000A09DB"/>
    <w:rsid w:val="000A0BBF"/>
    <w:rsid w:val="000A5BF3"/>
    <w:rsid w:val="000A5C3A"/>
    <w:rsid w:val="000B21B1"/>
    <w:rsid w:val="001515C3"/>
    <w:rsid w:val="001C1760"/>
    <w:rsid w:val="00273909"/>
    <w:rsid w:val="00275F58"/>
    <w:rsid w:val="002A7B84"/>
    <w:rsid w:val="002B0320"/>
    <w:rsid w:val="002E2081"/>
    <w:rsid w:val="003269CC"/>
    <w:rsid w:val="003B684B"/>
    <w:rsid w:val="003C57DC"/>
    <w:rsid w:val="00434E58"/>
    <w:rsid w:val="004703FD"/>
    <w:rsid w:val="004862E8"/>
    <w:rsid w:val="004F4AF6"/>
    <w:rsid w:val="005A0204"/>
    <w:rsid w:val="005A33EF"/>
    <w:rsid w:val="006005AE"/>
    <w:rsid w:val="0061581C"/>
    <w:rsid w:val="006B3D14"/>
    <w:rsid w:val="00707B1A"/>
    <w:rsid w:val="00743D84"/>
    <w:rsid w:val="008461A6"/>
    <w:rsid w:val="00892B99"/>
    <w:rsid w:val="008B3B0F"/>
    <w:rsid w:val="008E7CDB"/>
    <w:rsid w:val="00912BF9"/>
    <w:rsid w:val="0092687B"/>
    <w:rsid w:val="00985F15"/>
    <w:rsid w:val="00A11F2F"/>
    <w:rsid w:val="00AB0726"/>
    <w:rsid w:val="00AC36D0"/>
    <w:rsid w:val="00AD7FFA"/>
    <w:rsid w:val="00B21C47"/>
    <w:rsid w:val="00B31084"/>
    <w:rsid w:val="00B32EC1"/>
    <w:rsid w:val="00CB3EB1"/>
    <w:rsid w:val="00CB74DB"/>
    <w:rsid w:val="00CC7B05"/>
    <w:rsid w:val="00CD20F4"/>
    <w:rsid w:val="00D638E9"/>
    <w:rsid w:val="00D923A7"/>
    <w:rsid w:val="00DD4508"/>
    <w:rsid w:val="00E43668"/>
    <w:rsid w:val="00E629B2"/>
    <w:rsid w:val="00E63675"/>
    <w:rsid w:val="00E862F1"/>
    <w:rsid w:val="00EC753A"/>
    <w:rsid w:val="00F4775B"/>
    <w:rsid w:val="00F522B0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CD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329</Words>
  <Characters>1878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2019-11-11T11:34:00Z</cp:lastPrinted>
  <dcterms:created xsi:type="dcterms:W3CDTF">2019-01-30T12:04:00Z</dcterms:created>
  <dcterms:modified xsi:type="dcterms:W3CDTF">2020-01-30T14:02:00Z</dcterms:modified>
</cp:coreProperties>
</file>