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8D" w:rsidRDefault="00F8288D" w:rsidP="00F8288D">
      <w:pPr>
        <w:spacing w:after="0" w:line="240" w:lineRule="auto"/>
        <w:ind w:left="10230"/>
        <w:rPr>
          <w:rFonts w:ascii="Times New Roman" w:hAnsi="Times New Roman"/>
          <w:sz w:val="24"/>
          <w:szCs w:val="24"/>
        </w:rPr>
      </w:pPr>
      <w:r w:rsidRPr="006428C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F8288D" w:rsidRDefault="00F8288D" w:rsidP="00F8288D">
      <w:pPr>
        <w:spacing w:after="0" w:line="240" w:lineRule="auto"/>
        <w:ind w:left="10230"/>
        <w:rPr>
          <w:rFonts w:ascii="Times New Roman" w:hAnsi="Times New Roman"/>
          <w:sz w:val="24"/>
          <w:szCs w:val="24"/>
        </w:rPr>
      </w:pPr>
      <w:r w:rsidRPr="006428CD">
        <w:rPr>
          <w:rFonts w:ascii="Times New Roman" w:hAnsi="Times New Roman"/>
          <w:sz w:val="24"/>
          <w:szCs w:val="24"/>
        </w:rPr>
        <w:t xml:space="preserve">к Порядку выдачи сертификата субъекта </w:t>
      </w:r>
      <w:proofErr w:type="spellStart"/>
      <w:r w:rsidRPr="006428CD">
        <w:rPr>
          <w:rFonts w:ascii="Times New Roman" w:hAnsi="Times New Roman"/>
          <w:sz w:val="24"/>
          <w:szCs w:val="24"/>
        </w:rPr>
        <w:t>риелторской</w:t>
      </w:r>
      <w:proofErr w:type="spellEnd"/>
      <w:r w:rsidRPr="006428CD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F8288D" w:rsidRDefault="00F8288D" w:rsidP="00F8288D">
      <w:pPr>
        <w:spacing w:after="0" w:line="240" w:lineRule="auto"/>
        <w:ind w:left="10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(пункт 14)</w:t>
      </w:r>
    </w:p>
    <w:p w:rsidR="00F8288D" w:rsidRDefault="00F8288D" w:rsidP="00F8288D">
      <w:pPr>
        <w:tabs>
          <w:tab w:val="left" w:pos="78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288D" w:rsidRDefault="00F8288D" w:rsidP="00F8288D">
      <w:pPr>
        <w:tabs>
          <w:tab w:val="left" w:pos="78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288D" w:rsidRDefault="00F8288D" w:rsidP="00F8288D">
      <w:pPr>
        <w:tabs>
          <w:tab w:val="left" w:pos="78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288D" w:rsidRDefault="00F8288D" w:rsidP="00F8288D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F8288D" w:rsidRDefault="00F8288D" w:rsidP="00F8288D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</w:t>
      </w: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>/аннулированных</w:t>
      </w:r>
    </w:p>
    <w:p w:rsidR="00F8288D" w:rsidRDefault="00F8288D" w:rsidP="00F8288D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сертификатов</w:t>
      </w:r>
      <w:r w:rsidRPr="005757FB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ов</w:t>
      </w:r>
      <w:r w:rsidRPr="00575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7FB">
        <w:rPr>
          <w:rFonts w:ascii="Times New Roman" w:hAnsi="Times New Roman"/>
          <w:sz w:val="28"/>
          <w:szCs w:val="28"/>
        </w:rPr>
        <w:t>риелторской</w:t>
      </w:r>
      <w:proofErr w:type="spellEnd"/>
      <w:r w:rsidRPr="005757FB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F8288D" w:rsidRDefault="00F8288D" w:rsidP="00F8288D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88D" w:rsidRDefault="00F8288D" w:rsidP="00F8288D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9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06"/>
        <w:gridCol w:w="2603"/>
        <w:gridCol w:w="1907"/>
        <w:gridCol w:w="1650"/>
        <w:gridCol w:w="660"/>
        <w:gridCol w:w="880"/>
        <w:gridCol w:w="2090"/>
        <w:gridCol w:w="1601"/>
        <w:gridCol w:w="1858"/>
      </w:tblGrid>
      <w:tr w:rsidR="00F8288D" w:rsidRPr="00E34065" w:rsidTr="00B22A6E">
        <w:trPr>
          <w:cantSplit/>
          <w:trHeight w:val="1134"/>
        </w:trPr>
        <w:tc>
          <w:tcPr>
            <w:tcW w:w="594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06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2603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Наименование /Ф.И.О. Заявителя</w:t>
            </w:r>
          </w:p>
        </w:tc>
        <w:tc>
          <w:tcPr>
            <w:tcW w:w="1907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Дата и номер протокола Комиссии с решением о выдаче/отказе в выдаче</w:t>
            </w:r>
          </w:p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Сертификата</w:t>
            </w:r>
          </w:p>
        </w:tc>
        <w:tc>
          <w:tcPr>
            <w:tcW w:w="1650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Результат рассмотрения</w:t>
            </w:r>
          </w:p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60" w:type="dxa"/>
            <w:textDirection w:val="btLr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Номер Сертификата</w:t>
            </w:r>
          </w:p>
        </w:tc>
        <w:tc>
          <w:tcPr>
            <w:tcW w:w="880" w:type="dxa"/>
            <w:textDirection w:val="btLr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Дата выдачи Сертификата</w:t>
            </w:r>
          </w:p>
        </w:tc>
        <w:tc>
          <w:tcPr>
            <w:tcW w:w="2090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Личная подпись Заявителя/</w:t>
            </w:r>
          </w:p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 xml:space="preserve">представителя Заявителя о получении Сертификата </w:t>
            </w:r>
          </w:p>
        </w:tc>
        <w:tc>
          <w:tcPr>
            <w:tcW w:w="1601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</w:p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Заявителя/</w:t>
            </w:r>
          </w:p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представителя Заявителя</w:t>
            </w:r>
            <w:r w:rsidR="0026572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 xml:space="preserve"> получившего Сертификат </w:t>
            </w:r>
          </w:p>
        </w:tc>
        <w:tc>
          <w:tcPr>
            <w:tcW w:w="1858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Дата и номер протокола Комиссии с решением об аннулировании Сертификата</w:t>
            </w:r>
          </w:p>
        </w:tc>
      </w:tr>
      <w:tr w:rsidR="00F8288D" w:rsidRPr="00E34065" w:rsidTr="00B22A6E">
        <w:tc>
          <w:tcPr>
            <w:tcW w:w="594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3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7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1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58" w:type="dxa"/>
            <w:vAlign w:val="center"/>
          </w:tcPr>
          <w:p w:rsidR="00F8288D" w:rsidRPr="00E34065" w:rsidRDefault="00F8288D" w:rsidP="00B22A6E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406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</w:tbl>
    <w:p w:rsidR="00F8288D" w:rsidRDefault="00F8288D" w:rsidP="00F8288D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F9E" w:rsidRDefault="00445F9E"/>
    <w:sectPr w:rsidR="00445F9E" w:rsidSect="00F8288D">
      <w:headerReference w:type="default" r:id="rId7"/>
      <w:pgSz w:w="16838" w:h="11906" w:orient="landscape"/>
      <w:pgMar w:top="16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F1" w:rsidRDefault="008C79F1" w:rsidP="00F8288D">
      <w:pPr>
        <w:spacing w:after="0" w:line="240" w:lineRule="auto"/>
      </w:pPr>
      <w:r>
        <w:separator/>
      </w:r>
    </w:p>
  </w:endnote>
  <w:endnote w:type="continuationSeparator" w:id="0">
    <w:p w:rsidR="008C79F1" w:rsidRDefault="008C79F1" w:rsidP="00F8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F1" w:rsidRDefault="008C79F1" w:rsidP="00F8288D">
      <w:pPr>
        <w:spacing w:after="0" w:line="240" w:lineRule="auto"/>
      </w:pPr>
      <w:r>
        <w:separator/>
      </w:r>
    </w:p>
  </w:footnote>
  <w:footnote w:type="continuationSeparator" w:id="0">
    <w:p w:rsidR="008C79F1" w:rsidRDefault="008C79F1" w:rsidP="00F8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D" w:rsidRDefault="00F8288D">
    <w:pPr>
      <w:pStyle w:val="a3"/>
    </w:pPr>
  </w:p>
  <w:p w:rsidR="00F8288D" w:rsidRDefault="00F82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88D"/>
    <w:rsid w:val="0026572A"/>
    <w:rsid w:val="00445F9E"/>
    <w:rsid w:val="008C79F1"/>
    <w:rsid w:val="00F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8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8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88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Ведущий спец.отд.гос.реестра НПА Статилко В.М.</cp:lastModifiedBy>
  <cp:revision>2</cp:revision>
  <dcterms:created xsi:type="dcterms:W3CDTF">2020-02-27T08:09:00Z</dcterms:created>
  <dcterms:modified xsi:type="dcterms:W3CDTF">2020-02-27T13:55:00Z</dcterms:modified>
</cp:coreProperties>
</file>