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032E6A" w:rsidRDefault="009A257D" w:rsidP="004D59E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26</w:t>
      </w:r>
    </w:p>
    <w:p w:rsidR="004D59E9" w:rsidRDefault="004D59E9" w:rsidP="004D59E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032E6A" w:rsidRDefault="004D59E9" w:rsidP="00BC4C3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032E6A">
        <w:rPr>
          <w:rFonts w:ascii="Times New Roman" w:hAnsi="Times New Roman"/>
          <w:sz w:val="24"/>
          <w:szCs w:val="24"/>
          <w:lang w:val="uk-UA"/>
        </w:rPr>
        <w:t>(</w:t>
      </w:r>
      <w:r w:rsidR="009A257D">
        <w:rPr>
          <w:rFonts w:ascii="Times New Roman" w:hAnsi="Times New Roman"/>
          <w:sz w:val="24"/>
          <w:szCs w:val="24"/>
          <w:lang w:val="uk-UA"/>
        </w:rPr>
        <w:t>под</w:t>
      </w:r>
      <w:r w:rsidR="009A257D" w:rsidRPr="00032E6A">
        <w:rPr>
          <w:rFonts w:ascii="Times New Roman" w:hAnsi="Times New Roman"/>
          <w:sz w:val="24"/>
          <w:szCs w:val="24"/>
        </w:rPr>
        <w:t>п</w:t>
      </w:r>
      <w:r w:rsidR="009A257D" w:rsidRPr="00032E6A">
        <w:rPr>
          <w:rFonts w:ascii="Times New Roman" w:hAnsi="Times New Roman"/>
          <w:sz w:val="24"/>
          <w:szCs w:val="24"/>
          <w:lang w:val="uk-UA"/>
        </w:rPr>
        <w:t>ункт</w:t>
      </w:r>
      <w:r w:rsidR="009A257D" w:rsidRPr="00032E6A">
        <w:rPr>
          <w:rFonts w:ascii="Times New Roman" w:hAnsi="Times New Roman"/>
          <w:sz w:val="24"/>
          <w:szCs w:val="24"/>
        </w:rPr>
        <w:t xml:space="preserve"> 4.2.1</w:t>
      </w:r>
      <w:r w:rsidR="009A257D" w:rsidRPr="00032E6A">
        <w:rPr>
          <w:rFonts w:ascii="Times New Roman" w:hAnsi="Times New Roman"/>
          <w:sz w:val="24"/>
          <w:szCs w:val="24"/>
          <w:lang w:val="uk-UA"/>
        </w:rPr>
        <w:t>0</w:t>
      </w:r>
      <w:r w:rsidR="006D76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4C32">
        <w:rPr>
          <w:rFonts w:ascii="Times New Roman" w:hAnsi="Times New Roman"/>
          <w:sz w:val="24"/>
          <w:szCs w:val="24"/>
          <w:lang w:val="uk-UA"/>
        </w:rPr>
        <w:t>пункта 4.2</w:t>
      </w:r>
      <w:r w:rsidR="009A257D" w:rsidRPr="00032E6A">
        <w:rPr>
          <w:rFonts w:ascii="Times New Roman" w:hAnsi="Times New Roman"/>
          <w:sz w:val="24"/>
          <w:szCs w:val="24"/>
          <w:lang w:val="uk-UA"/>
        </w:rPr>
        <w:t>)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493AD1" w:rsidRDefault="00493AD1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9521B" w:rsidRDefault="0019521B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A009C2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A009C2">
        <w:rPr>
          <w:rFonts w:ascii="Times New Roman" w:hAnsi="Times New Roman"/>
          <w:b/>
          <w:sz w:val="28"/>
          <w:szCs w:val="28"/>
        </w:rPr>
        <w:t>ИП</w:t>
      </w:r>
      <w:r w:rsidRPr="00A009C2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A009C2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</w:t>
      </w:r>
      <w:r w:rsidRPr="00A009C2">
        <w:rPr>
          <w:rFonts w:ascii="Times New Roman" w:hAnsi="Times New Roman"/>
          <w:b/>
          <w:sz w:val="28"/>
          <w:szCs w:val="28"/>
        </w:rPr>
        <w:t>__</w:t>
      </w:r>
      <w:r w:rsidR="009568BE">
        <w:rPr>
          <w:rFonts w:ascii="Times New Roman" w:hAnsi="Times New Roman"/>
          <w:b/>
          <w:sz w:val="28"/>
          <w:szCs w:val="28"/>
        </w:rPr>
        <w:t>_</w:t>
      </w:r>
      <w:r w:rsidRPr="00A009C2">
        <w:rPr>
          <w:rFonts w:ascii="Times New Roman" w:hAnsi="Times New Roman"/>
          <w:b/>
          <w:sz w:val="28"/>
          <w:szCs w:val="28"/>
        </w:rPr>
        <w:t>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  <w:lang w:val="uk-UA"/>
        </w:rPr>
      </w:pPr>
      <w:r w:rsidRPr="00005F0A">
        <w:rPr>
          <w:rFonts w:ascii="Times New Roman" w:hAnsi="Times New Roman"/>
          <w:sz w:val="28"/>
          <w:szCs w:val="28"/>
        </w:rPr>
        <w:t>УТВЕРЖДАЮ</w:t>
      </w: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Pr="00005F0A" w:rsidRDefault="009A257D" w:rsidP="00B04DBD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 xml:space="preserve">Начальник </w:t>
      </w:r>
      <w:r w:rsidR="00493AD1">
        <w:rPr>
          <w:rFonts w:ascii="Times New Roman" w:hAnsi="Times New Roman"/>
          <w:sz w:val="28"/>
          <w:szCs w:val="28"/>
        </w:rPr>
        <w:t>отдела</w:t>
      </w:r>
      <w:r w:rsidR="00B04DBD">
        <w:rPr>
          <w:rFonts w:ascii="Times New Roman" w:hAnsi="Times New Roman"/>
          <w:sz w:val="28"/>
          <w:szCs w:val="28"/>
        </w:rPr>
        <w:t xml:space="preserve"> судебных приставов</w:t>
      </w: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005F0A">
        <w:rPr>
          <w:rFonts w:ascii="Times New Roman" w:hAnsi="Times New Roman"/>
          <w:sz w:val="28"/>
          <w:szCs w:val="28"/>
        </w:rPr>
        <w:t>_________________</w:t>
      </w: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005F0A">
        <w:rPr>
          <w:rFonts w:ascii="Times New Roman" w:hAnsi="Times New Roman"/>
          <w:sz w:val="28"/>
          <w:szCs w:val="28"/>
        </w:rPr>
        <w:t>_________________</w:t>
      </w: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«____»_________</w:t>
      </w:r>
      <w:r>
        <w:rPr>
          <w:rFonts w:ascii="Times New Roman" w:hAnsi="Times New Roman"/>
          <w:sz w:val="28"/>
          <w:szCs w:val="28"/>
        </w:rPr>
        <w:t>__</w:t>
      </w:r>
      <w:r w:rsidRPr="00005F0A">
        <w:rPr>
          <w:rFonts w:ascii="Times New Roman" w:hAnsi="Times New Roman"/>
          <w:sz w:val="28"/>
          <w:szCs w:val="28"/>
        </w:rPr>
        <w:t>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снятии ареста с имущества должника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Default="00A621AA" w:rsidP="0072350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</w:t>
      </w:r>
      <w:r w:rsidR="009A257D" w:rsidRPr="00493F6B">
        <w:rPr>
          <w:rFonts w:ascii="Times New Roman" w:hAnsi="Times New Roman"/>
          <w:sz w:val="18"/>
          <w:szCs w:val="18"/>
          <w:lang w:val="uk-UA"/>
        </w:rPr>
        <w:t xml:space="preserve">(дата)     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A257D" w:rsidRDefault="009A257D" w:rsidP="00AA6E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B04DBD">
        <w:rPr>
          <w:rFonts w:ascii="Times New Roman" w:hAnsi="Times New Roman"/>
          <w:sz w:val="28"/>
          <w:szCs w:val="28"/>
        </w:rPr>
        <w:t xml:space="preserve">судебным приставом отдела судебных приставов </w:t>
      </w:r>
      <w:r>
        <w:rPr>
          <w:rFonts w:ascii="Times New Roman" w:hAnsi="Times New Roman"/>
          <w:sz w:val="28"/>
          <w:szCs w:val="28"/>
        </w:rPr>
        <w:t>_____</w:t>
      </w:r>
      <w:r w:rsidR="00B04DB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="00A621AA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6D761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___________________</w:t>
      </w:r>
      <w:r w:rsidR="006D761C">
        <w:rPr>
          <w:rFonts w:ascii="Times New Roman CYR" w:hAnsi="Times New Roman CYR" w:cs="Times New Roman CYR"/>
          <w:sz w:val="28"/>
          <w:szCs w:val="28"/>
        </w:rPr>
        <w:t>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:rsidR="009A257D" w:rsidRPr="00814DCE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814DCE">
        <w:rPr>
          <w:rFonts w:ascii="Times New Roman" w:hAnsi="Times New Roman"/>
          <w:sz w:val="18"/>
          <w:szCs w:val="18"/>
        </w:rPr>
        <w:t xml:space="preserve">  </w:t>
      </w:r>
      <w:r w:rsidR="00A621A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  <w:r w:rsidRPr="00814DCE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814DC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14DCE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814DCE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361A55" w:rsidRDefault="00361A55" w:rsidP="0036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73107C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73107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3107C" w:rsidRDefault="0073107C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7C" w:rsidRDefault="0073107C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7C" w:rsidRDefault="0073107C" w:rsidP="00731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26</w:t>
      </w:r>
    </w:p>
    <w:p w:rsidR="0073107C" w:rsidRDefault="0073107C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731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60 Временного порядка об исполнительном производстве Донецкой Народной Республики,</w:t>
      </w:r>
      <w:r w:rsidR="004E3D75">
        <w:rPr>
          <w:rFonts w:ascii="Times New Roman" w:hAnsi="Times New Roman"/>
          <w:sz w:val="28"/>
          <w:szCs w:val="28"/>
        </w:rPr>
        <w:t xml:space="preserve"> </w:t>
      </w:r>
      <w:r w:rsidR="003F6B68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4D41B4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1B4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4D41B4" w:rsidRDefault="009A257D" w:rsidP="00A40E37">
      <w:pPr>
        <w:pStyle w:val="10"/>
        <w:rPr>
          <w:rFonts w:ascii="Times New Roman" w:hAnsi="Times New Roman"/>
          <w:sz w:val="28"/>
          <w:szCs w:val="28"/>
          <w:lang w:val="uk-UA"/>
        </w:rPr>
      </w:pPr>
    </w:p>
    <w:p w:rsidR="009A257D" w:rsidRPr="0072350A" w:rsidRDefault="009A257D" w:rsidP="0072350A">
      <w:pPr>
        <w:pStyle w:val="10"/>
        <w:ind w:firstLine="708"/>
      </w:pPr>
      <w:r w:rsidRPr="004D41B4">
        <w:rPr>
          <w:rFonts w:ascii="Times New Roman" w:hAnsi="Times New Roman"/>
          <w:sz w:val="28"/>
          <w:szCs w:val="28"/>
        </w:rPr>
        <w:t>1. Снять арест с имущества:____________________________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4D41B4">
        <w:rPr>
          <w:rFonts w:ascii="Times New Roman" w:hAnsi="Times New Roman"/>
          <w:sz w:val="28"/>
          <w:szCs w:val="28"/>
        </w:rPr>
        <w:t>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________________________________________________________________________________________________________________________________________которое принадлежит должнику: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621C76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 _______________________________</w:t>
      </w:r>
      <w:r w:rsidR="00621C76">
        <w:rPr>
          <w:rFonts w:ascii="Times New Roman" w:hAnsi="Times New Roman"/>
          <w:sz w:val="28"/>
          <w:szCs w:val="28"/>
        </w:rPr>
        <w:t>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361A55" w:rsidRPr="002F6BC7" w:rsidRDefault="00361A55" w:rsidP="0036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Pr="002F6BC7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257D" w:rsidRPr="002F6BC7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>2. Снять арест с указанного имущества с момента поступления постановления.</w:t>
      </w:r>
    </w:p>
    <w:p w:rsidR="009A257D" w:rsidRPr="002F6BC7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>3. Копии постановления направить сторонам исполнительного производства и соответствующему органу (учреждению) для исполнения.</w:t>
      </w:r>
    </w:p>
    <w:p w:rsidR="009A257D" w:rsidRPr="002F6BC7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6BC7">
        <w:rPr>
          <w:rFonts w:ascii="Times New Roman" w:hAnsi="Times New Roman"/>
          <w:sz w:val="28"/>
          <w:szCs w:val="28"/>
        </w:rPr>
        <w:t xml:space="preserve">4. Постановление может быть обжаловано начальнику соответствующего </w:t>
      </w:r>
      <w:r w:rsidR="00493AD1" w:rsidRPr="002F6BC7">
        <w:rPr>
          <w:rFonts w:ascii="Times New Roman" w:hAnsi="Times New Roman"/>
          <w:sz w:val="28"/>
          <w:szCs w:val="28"/>
        </w:rPr>
        <w:t xml:space="preserve">отдела </w:t>
      </w:r>
      <w:r w:rsidR="00B04DBD" w:rsidRPr="002F6BC7">
        <w:rPr>
          <w:rFonts w:ascii="Times New Roman" w:hAnsi="Times New Roman"/>
          <w:sz w:val="28"/>
          <w:szCs w:val="28"/>
        </w:rPr>
        <w:t>судебных приставов</w:t>
      </w:r>
      <w:r w:rsidRPr="002F6BC7">
        <w:rPr>
          <w:rFonts w:ascii="Times New Roman" w:hAnsi="Times New Roman"/>
          <w:sz w:val="28"/>
          <w:szCs w:val="28"/>
        </w:rPr>
        <w:t xml:space="preserve"> или в суд в 10-дневный срок с момента его вынесения. </w:t>
      </w:r>
    </w:p>
    <w:p w:rsidR="009A257D" w:rsidRPr="002F6BC7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Pr="002F6BC7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91B1D" w:rsidRPr="002F6BC7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BC7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2F6BC7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0152FA" w:rsidRPr="002F6BC7" w:rsidRDefault="000152FA" w:rsidP="000152FA">
      <w:pPr>
        <w:spacing w:after="0" w:line="240" w:lineRule="auto"/>
        <w:ind w:left="1416"/>
        <w:jc w:val="both"/>
        <w:rPr>
          <w:rFonts w:ascii="Times New Roman" w:hAnsi="Times New Roman"/>
        </w:rPr>
      </w:pPr>
      <w:r w:rsidRPr="002F6BC7">
        <w:rPr>
          <w:rFonts w:ascii="Times New Roman" w:hAnsi="Times New Roman"/>
        </w:rPr>
        <w:t>м.п.</w:t>
      </w:r>
      <w:bookmarkStart w:id="0" w:name="_GoBack"/>
      <w:bookmarkEnd w:id="0"/>
    </w:p>
    <w:sectPr w:rsidR="000152FA" w:rsidRPr="002F6BC7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11" w:rsidRDefault="00B37211" w:rsidP="009E1133">
      <w:pPr>
        <w:spacing w:after="0" w:line="240" w:lineRule="auto"/>
      </w:pPr>
      <w:r>
        <w:separator/>
      </w:r>
    </w:p>
  </w:endnote>
  <w:endnote w:type="continuationSeparator" w:id="1">
    <w:p w:rsidR="00B37211" w:rsidRDefault="00B37211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11" w:rsidRDefault="00B37211" w:rsidP="009E1133">
      <w:pPr>
        <w:spacing w:after="0" w:line="240" w:lineRule="auto"/>
      </w:pPr>
      <w:r>
        <w:separator/>
      </w:r>
    </w:p>
  </w:footnote>
  <w:footnote w:type="continuationSeparator" w:id="1">
    <w:p w:rsidR="00B37211" w:rsidRDefault="00B37211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670"/>
      <w:docPartObj>
        <w:docPartGallery w:val="Page Numbers (Top of Page)"/>
        <w:docPartUnique/>
      </w:docPartObj>
    </w:sdtPr>
    <w:sdtContent>
      <w:p w:rsidR="00134A71" w:rsidRDefault="00422E74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71" w:rsidRDefault="00134A71" w:rsidP="00134A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3DF"/>
    <w:rsid w:val="00013CF4"/>
    <w:rsid w:val="00014711"/>
    <w:rsid w:val="000152FA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0641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A71"/>
    <w:rsid w:val="00134FB9"/>
    <w:rsid w:val="001355B2"/>
    <w:rsid w:val="0013663F"/>
    <w:rsid w:val="001377C9"/>
    <w:rsid w:val="00141653"/>
    <w:rsid w:val="001451F4"/>
    <w:rsid w:val="00147FD4"/>
    <w:rsid w:val="00150730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521B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3DFB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112C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6BC7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1A55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6B68"/>
    <w:rsid w:val="003F7BD5"/>
    <w:rsid w:val="00403989"/>
    <w:rsid w:val="00403F97"/>
    <w:rsid w:val="0040634E"/>
    <w:rsid w:val="00406C2D"/>
    <w:rsid w:val="00411E72"/>
    <w:rsid w:val="0041671E"/>
    <w:rsid w:val="00422E74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AD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59E9"/>
    <w:rsid w:val="004E02FC"/>
    <w:rsid w:val="004E224C"/>
    <w:rsid w:val="004E3D75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5C77"/>
    <w:rsid w:val="006A6708"/>
    <w:rsid w:val="006A7671"/>
    <w:rsid w:val="006B045B"/>
    <w:rsid w:val="006B1B71"/>
    <w:rsid w:val="006C616D"/>
    <w:rsid w:val="006C72E8"/>
    <w:rsid w:val="006D3C70"/>
    <w:rsid w:val="006D3E78"/>
    <w:rsid w:val="006D761C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107C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473B"/>
    <w:rsid w:val="007B58D0"/>
    <w:rsid w:val="007C03DC"/>
    <w:rsid w:val="007D05E1"/>
    <w:rsid w:val="007D12DB"/>
    <w:rsid w:val="007D20A0"/>
    <w:rsid w:val="007D316C"/>
    <w:rsid w:val="007D3E88"/>
    <w:rsid w:val="007E2D6D"/>
    <w:rsid w:val="007E50B3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6167"/>
    <w:rsid w:val="008371BB"/>
    <w:rsid w:val="00837C53"/>
    <w:rsid w:val="00844E61"/>
    <w:rsid w:val="008537FE"/>
    <w:rsid w:val="00853E22"/>
    <w:rsid w:val="00856DEF"/>
    <w:rsid w:val="00861900"/>
    <w:rsid w:val="0086343C"/>
    <w:rsid w:val="00864E55"/>
    <w:rsid w:val="008716D4"/>
    <w:rsid w:val="008744C2"/>
    <w:rsid w:val="00874ED6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273EC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21AA"/>
    <w:rsid w:val="00A66383"/>
    <w:rsid w:val="00A73534"/>
    <w:rsid w:val="00A966FD"/>
    <w:rsid w:val="00AA13B7"/>
    <w:rsid w:val="00AA1C7D"/>
    <w:rsid w:val="00AA2CAD"/>
    <w:rsid w:val="00AA62EA"/>
    <w:rsid w:val="00AA6E2F"/>
    <w:rsid w:val="00AB23D6"/>
    <w:rsid w:val="00AC1FBF"/>
    <w:rsid w:val="00AC20EC"/>
    <w:rsid w:val="00AC6ACE"/>
    <w:rsid w:val="00AC73D0"/>
    <w:rsid w:val="00AD19E8"/>
    <w:rsid w:val="00AD1CD0"/>
    <w:rsid w:val="00AD1DB9"/>
    <w:rsid w:val="00AD2616"/>
    <w:rsid w:val="00AD6F23"/>
    <w:rsid w:val="00AD7C9F"/>
    <w:rsid w:val="00AE442C"/>
    <w:rsid w:val="00AE6D59"/>
    <w:rsid w:val="00B00007"/>
    <w:rsid w:val="00B017BF"/>
    <w:rsid w:val="00B03F95"/>
    <w:rsid w:val="00B04DBD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37211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1D78"/>
    <w:rsid w:val="00BC2282"/>
    <w:rsid w:val="00BC4C32"/>
    <w:rsid w:val="00BC58C6"/>
    <w:rsid w:val="00BC60BA"/>
    <w:rsid w:val="00BD17BD"/>
    <w:rsid w:val="00BD1C5A"/>
    <w:rsid w:val="00BD304C"/>
    <w:rsid w:val="00BD39D2"/>
    <w:rsid w:val="00BE39C9"/>
    <w:rsid w:val="00BE54AA"/>
    <w:rsid w:val="00BE55BE"/>
    <w:rsid w:val="00BE5711"/>
    <w:rsid w:val="00BE5BB5"/>
    <w:rsid w:val="00BE76ED"/>
    <w:rsid w:val="00BE7DCE"/>
    <w:rsid w:val="00BF0045"/>
    <w:rsid w:val="00BF28AF"/>
    <w:rsid w:val="00BF2CB2"/>
    <w:rsid w:val="00BF7FC3"/>
    <w:rsid w:val="00C00A06"/>
    <w:rsid w:val="00C055A7"/>
    <w:rsid w:val="00C106D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0115"/>
    <w:rsid w:val="00C81356"/>
    <w:rsid w:val="00C81E73"/>
    <w:rsid w:val="00C81FC5"/>
    <w:rsid w:val="00C82970"/>
    <w:rsid w:val="00C84A51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38D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17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3B2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39FC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87C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B76D-5221-4DDE-8696-60F9B809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21</cp:revision>
  <cp:lastPrinted>2020-07-07T10:23:00Z</cp:lastPrinted>
  <dcterms:created xsi:type="dcterms:W3CDTF">2019-05-28T09:31:00Z</dcterms:created>
  <dcterms:modified xsi:type="dcterms:W3CDTF">2020-07-07T10:23:00Z</dcterms:modified>
</cp:coreProperties>
</file>