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F" w:rsidRPr="00D8364F" w:rsidRDefault="00AC705F" w:rsidP="00524092">
      <w:pPr>
        <w:ind w:left="6096"/>
        <w:outlineLvl w:val="0"/>
        <w:rPr>
          <w:sz w:val="26"/>
          <w:szCs w:val="26"/>
        </w:rPr>
      </w:pPr>
      <w:r w:rsidRPr="00D8364F">
        <w:rPr>
          <w:sz w:val="26"/>
          <w:szCs w:val="26"/>
        </w:rPr>
        <w:t>Приложение 2</w:t>
      </w:r>
    </w:p>
    <w:p w:rsidR="00AC705F" w:rsidRPr="00D8364F" w:rsidRDefault="00AC705F" w:rsidP="00164639">
      <w:pPr>
        <w:suppressAutoHyphens/>
        <w:ind w:left="6096"/>
        <w:rPr>
          <w:sz w:val="26"/>
          <w:szCs w:val="26"/>
        </w:rPr>
      </w:pPr>
      <w:r w:rsidRPr="00D8364F">
        <w:rPr>
          <w:sz w:val="26"/>
          <w:szCs w:val="26"/>
        </w:rPr>
        <w:t>к Информационному письму</w:t>
      </w:r>
    </w:p>
    <w:p w:rsidR="00AC705F" w:rsidRPr="00D8364F" w:rsidRDefault="00AC705F" w:rsidP="00AC705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D8364F">
        <w:rPr>
          <w:b/>
          <w:bCs/>
          <w:sz w:val="26"/>
          <w:szCs w:val="26"/>
        </w:rPr>
        <w:t>ИДЕЯ ПРАВОВОГО ГОСУДАРСТВА И ПЕРСПЕКТИВЫ ЕЕ РЕАЛИЗАЦИИ В ДОНЕЦКОЙ НАРОДНОЙ РЕСПУБЛИКЕ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:rsidR="007C6F1F" w:rsidRPr="00D8364F" w:rsidRDefault="007C6F1F" w:rsidP="0052409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6"/>
          <w:szCs w:val="26"/>
        </w:rPr>
      </w:pPr>
      <w:r w:rsidRPr="00D8364F">
        <w:rPr>
          <w:b/>
          <w:bCs/>
          <w:sz w:val="26"/>
          <w:szCs w:val="26"/>
        </w:rPr>
        <w:t>И.И. Иванов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8364F">
        <w:rPr>
          <w:sz w:val="26"/>
          <w:szCs w:val="26"/>
        </w:rPr>
        <w:t>ГОУ ВПО «Донецкий национальный технический университет»,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8364F">
        <w:rPr>
          <w:sz w:val="26"/>
          <w:szCs w:val="26"/>
        </w:rPr>
        <w:t>г. Донецк</w:t>
      </w:r>
    </w:p>
    <w:p w:rsidR="007C6F1F" w:rsidRPr="00D8364F" w:rsidRDefault="007C6F1F" w:rsidP="0052409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  <w:bCs/>
          <w:sz w:val="26"/>
          <w:szCs w:val="26"/>
        </w:rPr>
      </w:pPr>
      <w:r w:rsidRPr="00D8364F">
        <w:rPr>
          <w:b/>
          <w:bCs/>
          <w:sz w:val="26"/>
          <w:szCs w:val="26"/>
        </w:rPr>
        <w:t>Научный руководитель: И.И. Петров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8364F">
        <w:rPr>
          <w:sz w:val="26"/>
          <w:szCs w:val="26"/>
        </w:rPr>
        <w:t>ГОУ ВПО «Донецкий национальный технический университет»,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D8364F">
        <w:rPr>
          <w:sz w:val="26"/>
          <w:szCs w:val="26"/>
        </w:rPr>
        <w:t>г. Донецк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364F">
        <w:rPr>
          <w:b/>
          <w:sz w:val="26"/>
          <w:szCs w:val="26"/>
        </w:rPr>
        <w:t>Введение.</w:t>
      </w:r>
      <w:r w:rsidRPr="00D8364F">
        <w:rPr>
          <w:sz w:val="26"/>
          <w:szCs w:val="26"/>
        </w:rPr>
        <w:t xml:space="preserve"> В работе выявлены глубинные причины разворачивания волны суверенизации на территории ряда стран постсоветского пространства, которые тесно связаны с представлениями граждан о правовом государстве. Предлагаются пути развития Донецкой Народной Республики в качестве правового государства, ориентированные на сохранение демократических ценностей в стране и вовлечение гражданского общества в процессы правотворчества. 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5240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D8364F">
        <w:rPr>
          <w:b/>
          <w:sz w:val="26"/>
          <w:szCs w:val="26"/>
        </w:rPr>
        <w:t>Основная часть.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F92D0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D8364F">
        <w:rPr>
          <w:sz w:val="26"/>
          <w:szCs w:val="26"/>
        </w:rPr>
        <w:t>Таблица 1</w:t>
      </w:r>
      <w:r w:rsidR="00F92D0B">
        <w:rPr>
          <w:sz w:val="26"/>
          <w:szCs w:val="26"/>
        </w:rPr>
        <w:t xml:space="preserve"> – </w:t>
      </w:r>
      <w:r w:rsidRPr="00D8364F">
        <w:rPr>
          <w:sz w:val="26"/>
          <w:szCs w:val="26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3551"/>
        <w:gridCol w:w="3816"/>
      </w:tblGrid>
      <w:tr w:rsidR="007C6F1F" w:rsidRPr="00B44420" w:rsidTr="00B44420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7C6F1F" w:rsidRPr="00B44420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420">
              <w:t>Наименование колонки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C6F1F" w:rsidRPr="00B44420" w:rsidRDefault="00B44420" w:rsidP="00B44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420">
              <w:t>Наименование колонки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7C6F1F" w:rsidRPr="00B44420" w:rsidRDefault="00B44420" w:rsidP="00B44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420">
              <w:t>Наименование колонки</w:t>
            </w:r>
          </w:p>
        </w:tc>
      </w:tr>
      <w:tr w:rsidR="007C6F1F" w:rsidRPr="00B44420" w:rsidTr="00B44420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7C6F1F" w:rsidRPr="00B44420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420">
              <w:t>1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7C6F1F" w:rsidRPr="00B44420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420">
              <w:t>2</w:t>
            </w:r>
          </w:p>
        </w:tc>
        <w:tc>
          <w:tcPr>
            <w:tcW w:w="3816" w:type="dxa"/>
            <w:shd w:val="clear" w:color="auto" w:fill="auto"/>
            <w:vAlign w:val="center"/>
          </w:tcPr>
          <w:p w:rsidR="007C6F1F" w:rsidRPr="00B44420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420">
              <w:t>3</w:t>
            </w:r>
          </w:p>
        </w:tc>
      </w:tr>
      <w:tr w:rsidR="007C6F1F" w:rsidRPr="00B44420" w:rsidTr="00B44420">
        <w:trPr>
          <w:jc w:val="center"/>
        </w:trPr>
        <w:tc>
          <w:tcPr>
            <w:tcW w:w="2325" w:type="dxa"/>
            <w:shd w:val="clear" w:color="auto" w:fill="auto"/>
            <w:vAlign w:val="center"/>
          </w:tcPr>
          <w:p w:rsidR="007C6F1F" w:rsidRPr="00B44420" w:rsidRDefault="007C6F1F" w:rsidP="00B44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1" w:type="dxa"/>
            <w:shd w:val="clear" w:color="auto" w:fill="auto"/>
            <w:vAlign w:val="center"/>
          </w:tcPr>
          <w:p w:rsidR="007C6F1F" w:rsidRPr="00B44420" w:rsidRDefault="007C6F1F" w:rsidP="00B44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6" w:type="dxa"/>
            <w:shd w:val="clear" w:color="auto" w:fill="auto"/>
            <w:vAlign w:val="center"/>
          </w:tcPr>
          <w:p w:rsidR="007C6F1F" w:rsidRPr="00B44420" w:rsidRDefault="007C6F1F" w:rsidP="00B4442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C6F1F" w:rsidRPr="00D8364F" w:rsidRDefault="007C6F1F" w:rsidP="00524092">
      <w:pPr>
        <w:jc w:val="right"/>
        <w:outlineLvl w:val="0"/>
        <w:rPr>
          <w:sz w:val="26"/>
          <w:szCs w:val="26"/>
        </w:rPr>
      </w:pPr>
      <w:r w:rsidRPr="00D8364F">
        <w:rPr>
          <w:sz w:val="26"/>
          <w:szCs w:val="26"/>
        </w:rPr>
        <w:br w:type="page"/>
      </w:r>
      <w:r w:rsidRPr="00D8364F">
        <w:rPr>
          <w:sz w:val="26"/>
          <w:szCs w:val="26"/>
        </w:rPr>
        <w:lastRenderedPageBreak/>
        <w:t xml:space="preserve">Продолжение </w:t>
      </w:r>
      <w:r w:rsidR="008C370A">
        <w:rPr>
          <w:sz w:val="26"/>
          <w:szCs w:val="26"/>
        </w:rPr>
        <w:t>п</w:t>
      </w:r>
      <w:r w:rsidRPr="00D8364F">
        <w:rPr>
          <w:sz w:val="26"/>
          <w:szCs w:val="26"/>
        </w:rPr>
        <w:t>риложения 2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C6F1F" w:rsidRPr="00D8364F" w:rsidRDefault="007C6F1F" w:rsidP="0052409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D8364F">
        <w:rPr>
          <w:sz w:val="26"/>
          <w:szCs w:val="26"/>
        </w:rPr>
        <w:t>Продолжение табл</w:t>
      </w:r>
      <w:r w:rsidR="00F92D0B">
        <w:rPr>
          <w:sz w:val="26"/>
          <w:szCs w:val="26"/>
        </w:rPr>
        <w:t>.</w:t>
      </w:r>
      <w:r w:rsidRPr="00D8364F">
        <w:rPr>
          <w:sz w:val="26"/>
          <w:szCs w:val="26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5"/>
        <w:gridCol w:w="3403"/>
      </w:tblGrid>
      <w:tr w:rsidR="007C6F1F" w:rsidRPr="00D8364F" w:rsidTr="00F92D0B">
        <w:trPr>
          <w:jc w:val="center"/>
        </w:trPr>
        <w:tc>
          <w:tcPr>
            <w:tcW w:w="2410" w:type="dxa"/>
            <w:shd w:val="clear" w:color="auto" w:fill="auto"/>
          </w:tcPr>
          <w:p w:rsidR="007C6F1F" w:rsidRPr="00D8364F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7C6F1F" w:rsidRPr="00D8364F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:rsidR="007C6F1F" w:rsidRPr="00D8364F" w:rsidRDefault="00BC0CE6" w:rsidP="00B444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C6F1F" w:rsidRPr="00D8364F" w:rsidTr="00F92D0B">
        <w:trPr>
          <w:jc w:val="center"/>
        </w:trPr>
        <w:tc>
          <w:tcPr>
            <w:tcW w:w="2410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6F1F" w:rsidRPr="00D8364F" w:rsidTr="00F92D0B">
        <w:trPr>
          <w:jc w:val="center"/>
        </w:trPr>
        <w:tc>
          <w:tcPr>
            <w:tcW w:w="2410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C6F1F" w:rsidRPr="00D8364F" w:rsidTr="00F92D0B">
        <w:trPr>
          <w:jc w:val="center"/>
        </w:trPr>
        <w:tc>
          <w:tcPr>
            <w:tcW w:w="2410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403" w:type="dxa"/>
            <w:shd w:val="clear" w:color="auto" w:fill="auto"/>
          </w:tcPr>
          <w:p w:rsidR="007C6F1F" w:rsidRPr="00D8364F" w:rsidRDefault="007C6F1F" w:rsidP="00B444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F9036E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Группа 5" o:spid="_x0000_s1092" style="position:absolute;left:0;text-align:left;margin-left:51.75pt;margin-top:10.6pt;width:389.75pt;height:172.85pt;z-index:251654144;mso-width-relative:margin;mso-height-relative:margin" coordsize="4390922,212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Fa3wQAACseAAAOAAAAZHJzL2Uyb0RvYy54bWzsWd1u2zYUvh+wdyB0v9j6tSXEKQKnCQZk&#10;bYBk6DWjH0uARGokHdu7arfbAb3YA+wVCgwDtnbLXkF+ox2Skpw4KVKlW7AESgBZ4p/Ij993zuHR&#10;7rNlkaOLmPGMkolh7gwNFJOQRhmZTYxvzw6/GhuIC0winFMST4xVzI1ne19+sbsog9iiKc2jmCEY&#10;hPBgUU6MVIgyGAx4mMYF5ju0jAlUJpQVWMAjmw0ihhcwepEPrOHQGywoi0pGw5hzKD3QlcaeGj9J&#10;4lC8TBIeC5RPDJibUFemrufyOtjbxcGM4TLNwnoa+B6zKHBG4KXtUAdYYDRn2Y2hiixklNNE7IS0&#10;GNAkycJYrQFWYw63VnPE6LxUa5kFi1nZwgTQbuF072HDFxcnDGXRxHANRHABW1T9vH69/rH6G/7f&#10;IVcitChnATQ8YuVpecLqgpl+koteJqyQv7ActFTYrlps46VAIRS65tAzfctAIdRZ9tAem7ZGP0xh&#10;i270C9PndU/H9oe+1fQ0Lc921b4NmhcP5Pza6SxKYBLfgMU/D6zTFJex2gMuMajB8lqwfgGw3lZ/&#10;VpcA2a/VZfVh/VP1V/V79R55GjrVrcWNBxwgvAW0kW17zshAgI7rWJZnanAa+GzP9XwP9kjC57gj&#10;wE82aDHAQcm4OIppgeTNxGBAfcVIfHHMhW7aNJGvJ/Qwy3Mox0FO0AK0645HcnwMKkxyLOC2KIEX&#10;nMwMhPMZyDsUTA3JaZ5FsrvszVd8mjN0gUFhIMyILs5g0gbKMRdQAURQf6pjPi++oZFu67tQrhcJ&#10;xZICaoimFFamR1aLvPZGuYwDzFPdQVXVWOREzihWuq9XLemgIZd3Ynm+VPzlwTmNVrCbjGqbwMvw&#10;MIOBj2HaJ5iBEQBzAYZNvIRLklNAiNZ3Bkop+/62ctke6Aa1BlqAUQH0vptjFgMaXxMgom86jrRC&#10;6gF20YIHdrXm/GoNmRdTCqiaYELLUN3K9iJvbhNGi1dg//blW6EKkxDerfepfpgKbezAgobx/r5q&#10;BpanxOKYnJahHFxCJiE9W77CrKzpI2APX9CG/DjYYpFuK3sSuj8XNMkUxSTEGlfYtVqI0nw8gCJB&#10;OrX5+rgiR5ImcjYg5E6KrHl6uxgdzxkqM9mL0egsRuV6lK3bcKfX5BPRJMR+d2pSubEumvRd7SVN&#10;0/RMy9EepFfmv+4mlTKtxmL23vJJeUv/E5TpN3vf1Vua3sj3HeUSIRiro/jrAWzvMz8jgFXKVIen&#10;3mc+uTjWhDj+TqcJjbpEsjCkPFbaplcfuRtROqOx0xwqTd8f+5YKxfpA9p6BrIpG/ltRyiOmNYId&#10;7c+X+lj5QOdLE07hW7p8t36L1m+qS7isf1i/rn6rPlTvIQX0B4LGG31OSZ0zaxIRTd6qTZg1MpSZ&#10;MchvuSrq2rhOy3WdJnN2PfN1I+vDBcPZLBVTSggkgCjTx/ut07tME+mz+1YOyHetR50CwoHAWf6c&#10;REisSkhlchHjXKRyM8Cm3Zkd0kGubCw1DEnEh+IWJDc/nVttTA5xWSdumbY5dnTesCdX9/ziYyWX&#10;3YVcbVjZmVzj4ci1t4J+sFzKV8mkdW+5VLr8I8nrx0oupwu52vCoK7lGY2+sY97ecP0fDJf64gZf&#10;JJVbrb+eyk+eV5+VF9184937BwAA//8DAFBLAwQUAAYACAAAACEAakSqieEAAAAKAQAADwAAAGRy&#10;cy9kb3ducmV2LnhtbEyPQUvDQBCF74L/YRnBm91NYmuN2ZRS1FMp2AribZpMk9DsbMhuk/Tfu570&#10;+JiP977JVpNpxUC9ayxriGYKBHFhy4YrDZ+Ht4clCOeRS2wtk4YrOVjltzcZpqUd+YOGva9EKGGX&#10;ooba+y6V0hU1GXQz2xGH28n2Bn2IfSXLHsdQbloZK7WQBhsOCzV2tKmpOO8vRsP7iOM6iV6H7fm0&#10;uX4f5ruvbURa399N6xcQnib/B8OvflCHPDgd7YVLJ9qQVTIPqIY4ikEE4Fk9LUAcNSTLRwUyz+T/&#10;F/IfAAAA//8DAFBLAQItABQABgAIAAAAIQC2gziS/gAAAOEBAAATAAAAAAAAAAAAAAAAAAAAAABb&#10;Q29udGVudF9UeXBlc10ueG1sUEsBAi0AFAAGAAgAAAAhADj9If/WAAAAlAEAAAsAAAAAAAAAAAAA&#10;AAAALwEAAF9yZWxzLy5yZWxzUEsBAi0AFAAGAAgAAAAhAKvtYVrfBAAAKx4AAA4AAAAAAAAAAAAA&#10;AAAALgIAAGRycy9lMm9Eb2MueG1sUEsBAi0AFAAGAAgAAAAhAGpEqonhAAAACgEAAA8AAAAAAAAA&#10;AAAAAAAAOQcAAGRycy9kb3ducmV2LnhtbFBLBQYAAAAABAAEAPMAAABHCAAAAAA=&#10;">
            <v:rect id="Прямоугольник 6" o:spid="_x0000_s1093" style="position:absolute;left:733647;top:542261;width:3656965;height:457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qn8xAAAANoAAAAPAAAAZHJzL2Rvd25yZXYueG1sRI9PawIx&#10;FMTvBb9DeEJvNavIIlujFEFZsFJq9dDbI3n7h25e1k3U1U/fFIQeh5n5DTNf9rYRF+p87VjBeJSA&#10;INbO1FwqOHytX2YgfEA22DgmBTfysFwMnuaYGXflT7rsQykihH2GCqoQ2kxKryuy6EeuJY5e4TqL&#10;IcqulKbDa4TbRk6SJJUWa44LFba0qkj/7M9Wwcf0rre3jcb2uMu/5SQv0tN7odTzsH97BRGoD//h&#10;Rzs3ClL4uxJvgFz8AgAA//8DAFBLAQItABQABgAIAAAAIQDb4fbL7gAAAIUBAAATAAAAAAAAAAAA&#10;AAAAAAAAAABbQ29udGVudF9UeXBlc10ueG1sUEsBAi0AFAAGAAgAAAAhAFr0LFu/AAAAFQEAAAsA&#10;AAAAAAAAAAAAAAAAHwEAAF9yZWxzLy5yZWxzUEsBAi0AFAAGAAgAAAAhAPumqfzEAAAA2gAAAA8A&#10;AAAAAAAAAAAAAAAABwIAAGRycy9kb3ducmV2LnhtbFBLBQYAAAAAAwADALcAAAD4AgAAAAA=&#10;" filled="f" strokecolor="#0d0d0d" strokeweight="1.25pt">
              <v:textbox style="mso-next-textbox:#Прямоугольник 6">
                <w:txbxContent>
                  <w:p w:rsidR="007C6F1F" w:rsidRPr="000D1062" w:rsidRDefault="007C6F1F" w:rsidP="007C6F1F">
                    <w:pPr>
                      <w:jc w:val="center"/>
                      <w:rPr>
                        <w:color w:val="0D0D0D"/>
                      </w:rPr>
                    </w:pPr>
                    <w:r w:rsidRPr="000D1062">
                      <w:rPr>
                        <w:color w:val="0D0D0D"/>
                      </w:rPr>
                      <w:t>Верховенство Конституции государства</w:t>
                    </w:r>
                  </w:p>
                </w:txbxContent>
              </v:textbox>
            </v:rect>
            <v:rect id="Прямоугольник 7" o:spid="_x0000_s1094" style="position:absolute;left:733647;width:3656965;height:4464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xnxQAAANoAAAAPAAAAZHJzL2Rvd25yZXYueG1sRI9bawIx&#10;FITfhf6HcAp9c7NKsbIaRQotC20Rbw++HZKzF9ycbDeprv31jVDwcZiZb5j5sreNOFPna8cKRkkK&#10;glg7U3OpYL97G05B+IBssHFMCq7kYbl4GMwxM+7CGzpvQykihH2GCqoQ2kxKryuy6BPXEkevcJ3F&#10;EGVXStPhJcJtI8dpOpEWa44LFbb0WpE+bX+sgvXzr/64vmtsD1/5UY7zYvL9WSj19NivZiAC9eEe&#10;/m/nRsEL3K7EGyAXfwAAAP//AwBQSwECLQAUAAYACAAAACEA2+H2y+4AAACFAQAAEwAAAAAAAAAA&#10;AAAAAAAAAAAAW0NvbnRlbnRfVHlwZXNdLnhtbFBLAQItABQABgAIAAAAIQBa9CxbvwAAABUBAAAL&#10;AAAAAAAAAAAAAAAAAB8BAABfcmVscy8ucmVsc1BLAQItABQABgAIAAAAIQCU6gxnxQAAANoAAAAP&#10;AAAAAAAAAAAAAAAAAAcCAABkcnMvZG93bnJldi54bWxQSwUGAAAAAAMAAwC3AAAA+QIAAAAA&#10;" filled="f" strokecolor="#0d0d0d" strokeweight="1.25pt">
              <v:textbox style="mso-next-textbox:#Прямоугольник 7">
                <w:txbxContent>
                  <w:p w:rsidR="007C6F1F" w:rsidRPr="000D1062" w:rsidRDefault="007C6F1F" w:rsidP="007C6F1F">
                    <w:pPr>
                      <w:jc w:val="center"/>
                      <w:rPr>
                        <w:color w:val="0D0D0D"/>
                      </w:rPr>
                    </w:pPr>
                    <w:r w:rsidRPr="000D1062">
                      <w:rPr>
                        <w:color w:val="0D0D0D"/>
                      </w:rPr>
                      <w:t>Правовое обеспечение служения государства общему благу</w:t>
                    </w:r>
                  </w:p>
                </w:txbxContent>
              </v:textbox>
            </v:rect>
            <v:rect id="Прямоугольник 8" o:spid="_x0000_s1095" style="position:absolute;left:733957;top:1116124;width:3656965;height:4464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gVwQAAANoAAAAPAAAAZHJzL2Rvd25yZXYueG1sRE/LagIx&#10;FN0L/kO4gjvNKCIyNUopKANVio8u3F2SOw+c3IyTVMd+fbMouDyc93Ld2VrcqfWVYwWTcQKCWDtT&#10;caHgfNqMFiB8QDZYOyYFT/KwXvV7S0yNe/CB7sdQiBjCPkUFZQhNKqXXJVn0Y9cQRy53rcUQYVtI&#10;0+IjhttaTpNkLi1WHBtKbOijJH09/lgFX7Nf/fncamy+99lFTrN8ftvlSg0H3fsbiEBdeIn/3ZlR&#10;ELfGK/EGyNUfAAAA//8DAFBLAQItABQABgAIAAAAIQDb4fbL7gAAAIUBAAATAAAAAAAAAAAAAAAA&#10;AAAAAABbQ29udGVudF9UeXBlc10ueG1sUEsBAi0AFAAGAAgAAAAhAFr0LFu/AAAAFQEAAAsAAAAA&#10;AAAAAAAAAAAAHwEAAF9yZWxzLy5yZWxzUEsBAi0AFAAGAAgAAAAhAOV1mBXBAAAA2gAAAA8AAAAA&#10;AAAAAAAAAAAABwIAAGRycy9kb3ducmV2LnhtbFBLBQYAAAAAAwADALcAAAD1AgAAAAA=&#10;" filled="f" strokecolor="#0d0d0d" strokeweight="1.25pt">
              <v:textbox style="mso-next-textbox:#Прямоугольник 8">
                <w:txbxContent>
                  <w:p w:rsidR="007C6F1F" w:rsidRPr="000D1062" w:rsidRDefault="007C6F1F" w:rsidP="007C6F1F">
                    <w:pPr>
                      <w:jc w:val="center"/>
                      <w:rPr>
                        <w:color w:val="0D0D0D"/>
                      </w:rPr>
                    </w:pPr>
                    <w:r w:rsidRPr="000D1062">
                      <w:rPr>
                        <w:color w:val="0D0D0D"/>
                      </w:rPr>
                      <w:t>Правовые гарантии самостоятельности общества</w:t>
                    </w:r>
                  </w:p>
                </w:txbxContent>
              </v:textbox>
            </v:rect>
            <v:rect id="Прямоугольник 9" o:spid="_x0000_s1096" style="position:absolute;left:733647;top:1679945;width:3656965;height:4464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2OxQAAANoAAAAPAAAAZHJzL2Rvd25yZXYueG1sRI9bawIx&#10;FITfhf6HcAp9c7NKkboaRQotC20Rbw++HZKzF9ycbDeprv31jVDwcZiZb5j5sreNOFPna8cKRkkK&#10;glg7U3OpYL97G76A8AHZYOOYFFzJw3LxMJhjZtyFN3TehlJECPsMFVQhtJmUXldk0SeuJY5e4TqL&#10;IcqulKbDS4TbRo7TdCIt1hwXKmzptSJ92v5YBevnX/1xfdfYHr7yoxznxeT7s1Dq6bFfzUAE6sM9&#10;/N/OjYIp3K7EGyAXfwAAAP//AwBQSwECLQAUAAYACAAAACEA2+H2y+4AAACFAQAAEwAAAAAAAAAA&#10;AAAAAAAAAAAAW0NvbnRlbnRfVHlwZXNdLnhtbFBLAQItABQABgAIAAAAIQBa9CxbvwAAABUBAAAL&#10;AAAAAAAAAAAAAAAAAB8BAABfcmVscy8ucmVsc1BLAQItABQABgAIAAAAIQCKOT2OxQAAANoAAAAP&#10;AAAAAAAAAAAAAAAAAAcCAABkcnMvZG93bnJldi54bWxQSwUGAAAAAAMAAwC3AAAA+QIAAAAA&#10;" filled="f" strokecolor="#0d0d0d" strokeweight="1.25pt">
              <v:textbox style="mso-next-textbox:#Прямоугольник 9">
                <w:txbxContent>
                  <w:p w:rsidR="007C6F1F" w:rsidRPr="000D1062" w:rsidRDefault="007C6F1F" w:rsidP="007C6F1F">
                    <w:pPr>
                      <w:jc w:val="center"/>
                      <w:rPr>
                        <w:color w:val="0D0D0D"/>
                      </w:rPr>
                    </w:pPr>
                    <w:r w:rsidRPr="000D1062">
                      <w:rPr>
                        <w:color w:val="0D0D0D"/>
                      </w:rPr>
                      <w:t>Гарантирование прав и свобод человека</w:t>
                    </w:r>
                  </w:p>
                  <w:p w:rsidR="007C6F1F" w:rsidRPr="000D1062" w:rsidRDefault="007C6F1F" w:rsidP="007C6F1F">
                    <w:pPr>
                      <w:jc w:val="center"/>
                      <w:rPr>
                        <w:color w:val="0D0D0D"/>
                      </w:rPr>
                    </w:pPr>
                    <w:r w:rsidRPr="000D1062">
                      <w:rPr>
                        <w:color w:val="0D0D0D"/>
                      </w:rPr>
                      <w:t>и гражданина</w:t>
                    </w:r>
                  </w:p>
                </w:txbxContent>
              </v:textbox>
            </v:rect>
            <v:rect id="Прямоугольник 10" o:spid="_x0000_s1097" style="position:absolute;top:53163;width:478465;height:19989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41xgAAANsAAAAPAAAAZHJzL2Rvd25yZXYueG1sRI9BSwMx&#10;EIXvgv8hjODNZlUQWZuWUqgIRWurl96GzXSz7WYSNul27a/vHAreZnhv3vtmPB18q3rqUhPYwOOo&#10;AEVcBdtwbeD3Z/HwCiplZIttYDLwRwmmk9ubMZY2nHhN/SbXSkI4lWjA5RxLrVPlyGMahUgs2i50&#10;HrOsXa1thycJ961+KooX7bFhaXAYae6oOmyO3oD92sft4v04d+v4+b1cLXt3ft4Zc383zN5AZRry&#10;v/l6/WEFX+jlFxlATy4AAAD//wMAUEsBAi0AFAAGAAgAAAAhANvh9svuAAAAhQEAABMAAAAAAAAA&#10;AAAAAAAAAAAAAFtDb250ZW50X1R5cGVzXS54bWxQSwECLQAUAAYACAAAACEAWvQsW78AAAAVAQAA&#10;CwAAAAAAAAAAAAAAAAAfAQAAX3JlbHMvLnJlbHNQSwECLQAUAAYACAAAACEAKVrONcYAAADbAAAA&#10;DwAAAAAAAAAAAAAAAAAHAgAAZHJzL2Rvd25yZXYueG1sUEsFBgAAAAADAAMAtwAAAPoCAAAAAA==&#10;" filled="f" strokecolor="#0d0d0d" strokeweight="1.25pt">
              <v:textbox style="layout-flow:vertical;mso-layout-flow-alt:bottom-to-top;mso-next-textbox:#Прямоугольник 10">
                <w:txbxContent>
                  <w:p w:rsidR="007C6F1F" w:rsidRPr="000D1062" w:rsidRDefault="007C6F1F" w:rsidP="007C6F1F">
                    <w:pPr>
                      <w:jc w:val="center"/>
                      <w:rPr>
                        <w:color w:val="0D0D0D"/>
                      </w:rPr>
                    </w:pPr>
                    <w:r w:rsidRPr="000D1062">
                      <w:rPr>
                        <w:color w:val="0D0D0D"/>
                      </w:rPr>
                      <w:t>Признаки правового государства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1" o:spid="_x0000_s1098" type="#_x0000_t32" style="position:absolute;left:478465;top:212652;width:2554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K2wQAAANsAAAAPAAAAZHJzL2Rvd25yZXYueG1sRE9Na8JA&#10;EL0X+h+WKXirm1isIbpKEYQiaKnWg7chO2ZDs7Mhu8b4711B8DaP9zmzRW9r0VHrK8cK0mECgrhw&#10;uuJSwd9+9Z6B8AFZY+2YFFzJw2L++jLDXLsL/1K3C6WIIexzVGBCaHIpfWHIoh+6hjhyJ9daDBG2&#10;pdQtXmK4reUoST6lxYpjg8GGloaK/93ZKtiYY4aMH5kc74vt5Dr5SdeHTqnBW/81BRGoD0/xw/2t&#10;4/wU7r/EA+T8BgAA//8DAFBLAQItABQABgAIAAAAIQDb4fbL7gAAAIUBAAATAAAAAAAAAAAAAAAA&#10;AAAAAABbQ29udGVudF9UeXBlc10ueG1sUEsBAi0AFAAGAAgAAAAhAFr0LFu/AAAAFQEAAAsAAAAA&#10;AAAAAAAAAAAAHwEAAF9yZWxzLy5yZWxzUEsBAi0AFAAGAAgAAAAhAOic8rbBAAAA2wAAAA8AAAAA&#10;AAAAAAAAAAAABwIAAGRycy9kb3ducmV2LnhtbFBLBQYAAAAAAwADALcAAAD1AgAAAAA=&#10;" strokecolor="#0d0d0d">
              <v:stroke endarrow="classic"/>
            </v:shape>
            <v:shape id="Прямая со стрелкой 12" o:spid="_x0000_s1099" type="#_x0000_t32" style="position:absolute;left:478465;top:1318438;width:2554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mzBwgAAANsAAAAPAAAAZHJzL2Rvd25yZXYueG1sRE9Na8JA&#10;EL0L/odlhN50E6U1RNcggiCFtjS2B29DdpoNzc6G7Brjv+8WCr3N433OthhtKwbqfeNYQbpIQBBX&#10;TjdcK/g4H+cZCB+QNbaOScGdPBS76WSLuXY3fqehDLWIIexzVGBC6HIpfWXIol+4jjhyX663GCLs&#10;a6l7vMVw28plkjxJiw3HBoMdHQxV3+XVKngxlwwZV5l8PFev6/v6LX3+HJR6mI37DYhAY/gX/7lP&#10;Os5fwu8v8QC5+wEAAP//AwBQSwECLQAUAAYACAAAACEA2+H2y+4AAACFAQAAEwAAAAAAAAAAAAAA&#10;AAAAAAAAW0NvbnRlbnRfVHlwZXNdLnhtbFBLAQItABQABgAIAAAAIQBa9CxbvwAAABUBAAALAAAA&#10;AAAAAAAAAAAAAB8BAABfcmVscy8ucmVsc1BLAQItABQABgAIAAAAIQAYTmzBwgAAANsAAAAPAAAA&#10;AAAAAAAAAAAAAAcCAABkcnMvZG93bnJldi54bWxQSwUGAAAAAAMAAwC3AAAA9gIAAAAA&#10;" strokecolor="#0d0d0d">
              <v:stroke endarrow="classic"/>
            </v:shape>
            <v:shape id="Прямая со стрелкой 13" o:spid="_x0000_s1100" type="#_x0000_t32" style="position:absolute;left:478465;top:1807535;width:25527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slawgAAANsAAAAPAAAAZHJzL2Rvd25yZXYueG1sRE9Na8JA&#10;EL0X/A/LCN7qJhVriK5BhIIItlTbg7chO82GZmdDdo3x33cFobd5vM9ZFYNtRE+drx0rSKcJCOLS&#10;6ZorBV+nt+cMhA/IGhvHpOBGHor16GmFuXZX/qT+GCoRQ9jnqMCE0OZS+tKQRT91LXHkflxnMUTY&#10;VVJ3eI3htpEvSfIqLdYcGwy2tDVU/h4vVsHBnDNknGVyfirfF7fFR7r/7pWajIfNEkSgIfyLH+6d&#10;jvNncP8lHiDXfwAAAP//AwBQSwECLQAUAAYACAAAACEA2+H2y+4AAACFAQAAEwAAAAAAAAAAAAAA&#10;AAAAAAAAW0NvbnRlbnRfVHlwZXNdLnhtbFBLAQItABQABgAIAAAAIQBa9CxbvwAAABUBAAALAAAA&#10;AAAAAAAAAAAAAB8BAABfcmVscy8ucmVsc1BLAQItABQABgAIAAAAIQB3AslawgAAANsAAAAPAAAA&#10;AAAAAAAAAAAAAAcCAABkcnMvZG93bnJldi54bWxQSwUGAAAAAAMAAwC3AAAA9gIAAAAA&#10;" strokecolor="#0d0d0d">
              <v:stroke endarrow="classic"/>
            </v:shape>
            <v:shape id="Прямая со стрелкой 14" o:spid="_x0000_s1101" type="#_x0000_t32" style="position:absolute;left:478465;top:786810;width:25549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1EuwgAAANsAAAAPAAAAZHJzL2Rvd25yZXYueG1sRE9Na8JA&#10;EL0L/odlBG91Y21rSF1FCoIIVtR68DZkp9lgdjZk1xj/fVcoeJvH+5zZorOVaKnxpWMF41ECgjh3&#10;uuRCwc9x9ZKC8AFZY+WYFNzJw2Le780w0+7Ge2oPoRAxhH2GCkwIdSalzw1Z9CNXE0fu1zUWQ4RN&#10;IXWDtxhuK/maJB/SYsmxwWBNX4byy+FqFWzNOUXGSSrfj/n39D7djTenVqnhoFt+ggjUhaf4373W&#10;cf4bPH6JB8j5HwAAAP//AwBQSwECLQAUAAYACAAAACEA2+H2y+4AAACFAQAAEwAAAAAAAAAAAAAA&#10;AAAAAAAAW0NvbnRlbnRfVHlwZXNdLnhtbFBLAQItABQABgAIAAAAIQBa9CxbvwAAABUBAAALAAAA&#10;AAAAAAAAAAAAAB8BAABfcmVscy8ucmVsc1BLAQItABQABgAIAAAAIQD461EuwgAAANsAAAAPAAAA&#10;AAAAAAAAAAAAAAcCAABkcnMvZG93bnJldi54bWxQSwUGAAAAAAMAAwC3AAAA9gIAAAAA&#10;" strokecolor="#0d0d0d">
              <v:stroke endarrow="classic"/>
            </v:shape>
          </v:group>
        </w:pic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0B8E" w:rsidRDefault="00100B8E" w:rsidP="0052409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7C6F1F" w:rsidRPr="00D8364F" w:rsidRDefault="007C6F1F" w:rsidP="0052409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D8364F">
        <w:rPr>
          <w:sz w:val="26"/>
          <w:szCs w:val="26"/>
        </w:rPr>
        <w:t>Рисунок 1 – Название рисунка</w:t>
      </w:r>
    </w:p>
    <w:p w:rsidR="007C6F1F" w:rsidRPr="00D8364F" w:rsidRDefault="007C6F1F" w:rsidP="007C6F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C6F1F" w:rsidRDefault="007C6F1F" w:rsidP="005465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D8364F">
        <w:rPr>
          <w:b/>
          <w:sz w:val="26"/>
          <w:szCs w:val="26"/>
        </w:rPr>
        <w:t>Заключение.</w:t>
      </w:r>
    </w:p>
    <w:p w:rsidR="003C35EC" w:rsidRPr="00D8364F" w:rsidRDefault="003C35EC" w:rsidP="005465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113E63" w:rsidRPr="00D8364F" w:rsidRDefault="007C6F1F" w:rsidP="00B8713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D8364F">
        <w:rPr>
          <w:b/>
          <w:sz w:val="26"/>
          <w:szCs w:val="26"/>
        </w:rPr>
        <w:t>Список использованных источников</w:t>
      </w:r>
      <w:r w:rsidR="008C1FA7">
        <w:rPr>
          <w:b/>
          <w:sz w:val="26"/>
          <w:szCs w:val="26"/>
        </w:rPr>
        <w:t>\\</w:t>
      </w:r>
    </w:p>
    <w:sectPr w:rsidR="00113E63" w:rsidRPr="00D8364F" w:rsidSect="00B87130">
      <w:headerReference w:type="default" r:id="rId8"/>
      <w:type w:val="continuous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33D" w:rsidRDefault="0011133D" w:rsidP="001C33D5">
      <w:r>
        <w:separator/>
      </w:r>
    </w:p>
  </w:endnote>
  <w:endnote w:type="continuationSeparator" w:id="1">
    <w:p w:rsidR="0011133D" w:rsidRDefault="0011133D" w:rsidP="001C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33D" w:rsidRDefault="0011133D" w:rsidP="001C33D5">
      <w:r>
        <w:separator/>
      </w:r>
    </w:p>
  </w:footnote>
  <w:footnote w:type="continuationSeparator" w:id="1">
    <w:p w:rsidR="0011133D" w:rsidRDefault="0011133D" w:rsidP="001C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F1" w:rsidRDefault="00F9036E">
    <w:pPr>
      <w:pStyle w:val="a5"/>
      <w:jc w:val="center"/>
    </w:pPr>
    <w:fldSimple w:instr="PAGE   \* MERGEFORMAT">
      <w:r w:rsidR="008C1FA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bullet1"/>
      </v:shape>
    </w:pict>
  </w:numPicBullet>
  <w:numPicBullet w:numPicBulletId="1">
    <w:pict>
      <v:shape id="_x0000_i1036" type="#_x0000_t75" style="width:9.2pt;height:9.2pt" o:bullet="t">
        <v:imagedata r:id="rId2" o:title="bullet2"/>
      </v:shape>
    </w:pict>
  </w:numPicBullet>
  <w:numPicBullet w:numPicBulletId="2">
    <w:pict>
      <v:shape id="_x0000_i1037" type="#_x0000_t75" style="width:9.2pt;height:9.2pt" o:bullet="t">
        <v:imagedata r:id="rId3" o:title="bullet3"/>
      </v:shape>
    </w:pict>
  </w:numPicBullet>
  <w:abstractNum w:abstractNumId="0">
    <w:nsid w:val="060B01D6"/>
    <w:multiLevelType w:val="hybridMultilevel"/>
    <w:tmpl w:val="44167804"/>
    <w:lvl w:ilvl="0" w:tplc="E5D23F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70043"/>
    <w:multiLevelType w:val="hybridMultilevel"/>
    <w:tmpl w:val="911A2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722AA"/>
    <w:multiLevelType w:val="hybridMultilevel"/>
    <w:tmpl w:val="FC96BEDE"/>
    <w:lvl w:ilvl="0" w:tplc="2744DE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C109B3"/>
    <w:multiLevelType w:val="hybridMultilevel"/>
    <w:tmpl w:val="46F6D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40EB"/>
    <w:multiLevelType w:val="hybridMultilevel"/>
    <w:tmpl w:val="BBEA83BE"/>
    <w:lvl w:ilvl="0" w:tplc="2B14EF1C">
      <w:start w:val="1"/>
      <w:numFmt w:val="decimal"/>
      <w:lvlText w:val="%1."/>
      <w:lvlJc w:val="left"/>
      <w:pPr>
        <w:ind w:left="157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F821B3"/>
    <w:multiLevelType w:val="hybridMultilevel"/>
    <w:tmpl w:val="5742110E"/>
    <w:lvl w:ilvl="0" w:tplc="1C08B3AC">
      <w:start w:val="1"/>
      <w:numFmt w:val="decimal"/>
      <w:lvlText w:val="%1."/>
      <w:lvlJc w:val="left"/>
      <w:pPr>
        <w:ind w:left="4235" w:hanging="22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2A8457B9"/>
    <w:multiLevelType w:val="multilevel"/>
    <w:tmpl w:val="0FCEADA6"/>
    <w:lvl w:ilvl="0">
      <w:start w:val="1"/>
      <w:numFmt w:val="bullet"/>
      <w:lvlText w:val=""/>
      <w:lvlPicBulletId w:val="0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7">
    <w:nsid w:val="2EF40475"/>
    <w:multiLevelType w:val="hybridMultilevel"/>
    <w:tmpl w:val="CAEA2C6E"/>
    <w:lvl w:ilvl="0" w:tplc="EA2E942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C66A5E"/>
    <w:multiLevelType w:val="hybridMultilevel"/>
    <w:tmpl w:val="C30E7342"/>
    <w:lvl w:ilvl="0" w:tplc="538EC95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F34DD"/>
    <w:multiLevelType w:val="hybridMultilevel"/>
    <w:tmpl w:val="6F186E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12307C"/>
    <w:multiLevelType w:val="hybridMultilevel"/>
    <w:tmpl w:val="88DC0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7B94"/>
    <w:multiLevelType w:val="hybridMultilevel"/>
    <w:tmpl w:val="583C5B0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7059AC"/>
    <w:multiLevelType w:val="hybridMultilevel"/>
    <w:tmpl w:val="CB1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334CB"/>
    <w:multiLevelType w:val="hybridMultilevel"/>
    <w:tmpl w:val="A824E4B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E3C36"/>
    <w:multiLevelType w:val="hybridMultilevel"/>
    <w:tmpl w:val="2C36713A"/>
    <w:lvl w:ilvl="0" w:tplc="71DE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310E8"/>
    <w:multiLevelType w:val="hybridMultilevel"/>
    <w:tmpl w:val="70C49C54"/>
    <w:lvl w:ilvl="0" w:tplc="71DE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A33B7"/>
    <w:multiLevelType w:val="hybridMultilevel"/>
    <w:tmpl w:val="859E60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C5407"/>
    <w:multiLevelType w:val="hybridMultilevel"/>
    <w:tmpl w:val="AD46C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5437E"/>
    <w:multiLevelType w:val="hybridMultilevel"/>
    <w:tmpl w:val="10DAF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05474E"/>
    <w:multiLevelType w:val="hybridMultilevel"/>
    <w:tmpl w:val="A544AAA0"/>
    <w:lvl w:ilvl="0" w:tplc="76D89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2"/>
  </w:num>
  <w:num w:numId="6">
    <w:abstractNumId w:val="18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1"/>
  </w:num>
  <w:num w:numId="17">
    <w:abstractNumId w:val="5"/>
  </w:num>
  <w:num w:numId="18">
    <w:abstractNumId w:val="19"/>
  </w:num>
  <w:num w:numId="19">
    <w:abstractNumId w:val="10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D5"/>
    <w:rsid w:val="000018D6"/>
    <w:rsid w:val="00004A48"/>
    <w:rsid w:val="000069A7"/>
    <w:rsid w:val="000101B6"/>
    <w:rsid w:val="00014782"/>
    <w:rsid w:val="00014A6E"/>
    <w:rsid w:val="0002191E"/>
    <w:rsid w:val="00024B60"/>
    <w:rsid w:val="00026F5C"/>
    <w:rsid w:val="0003637E"/>
    <w:rsid w:val="00041B9D"/>
    <w:rsid w:val="00042059"/>
    <w:rsid w:val="00051CFF"/>
    <w:rsid w:val="0005298A"/>
    <w:rsid w:val="0006217E"/>
    <w:rsid w:val="0006268C"/>
    <w:rsid w:val="00064BA2"/>
    <w:rsid w:val="00066D3F"/>
    <w:rsid w:val="00071A83"/>
    <w:rsid w:val="00072701"/>
    <w:rsid w:val="00073BBD"/>
    <w:rsid w:val="00077290"/>
    <w:rsid w:val="00077589"/>
    <w:rsid w:val="0008521D"/>
    <w:rsid w:val="00085519"/>
    <w:rsid w:val="00087729"/>
    <w:rsid w:val="00092DCE"/>
    <w:rsid w:val="000957AC"/>
    <w:rsid w:val="0009761F"/>
    <w:rsid w:val="000A07B9"/>
    <w:rsid w:val="000A6D51"/>
    <w:rsid w:val="000B1780"/>
    <w:rsid w:val="000B62CF"/>
    <w:rsid w:val="000B72C2"/>
    <w:rsid w:val="000C1576"/>
    <w:rsid w:val="000C1B9F"/>
    <w:rsid w:val="000C2E18"/>
    <w:rsid w:val="000C409D"/>
    <w:rsid w:val="000C7A9E"/>
    <w:rsid w:val="000F4B01"/>
    <w:rsid w:val="000F6DCB"/>
    <w:rsid w:val="000F71E1"/>
    <w:rsid w:val="00100B8E"/>
    <w:rsid w:val="001022E2"/>
    <w:rsid w:val="00107C51"/>
    <w:rsid w:val="0011133D"/>
    <w:rsid w:val="001135CC"/>
    <w:rsid w:val="00113E63"/>
    <w:rsid w:val="00115E14"/>
    <w:rsid w:val="00126757"/>
    <w:rsid w:val="00127D22"/>
    <w:rsid w:val="001373EB"/>
    <w:rsid w:val="00141B3B"/>
    <w:rsid w:val="0015091C"/>
    <w:rsid w:val="00153A95"/>
    <w:rsid w:val="001555DC"/>
    <w:rsid w:val="00164639"/>
    <w:rsid w:val="001647C5"/>
    <w:rsid w:val="00165316"/>
    <w:rsid w:val="00174536"/>
    <w:rsid w:val="0017582B"/>
    <w:rsid w:val="001822D5"/>
    <w:rsid w:val="00196EE6"/>
    <w:rsid w:val="001B0B15"/>
    <w:rsid w:val="001B0D5D"/>
    <w:rsid w:val="001B48B5"/>
    <w:rsid w:val="001B6725"/>
    <w:rsid w:val="001C33D5"/>
    <w:rsid w:val="001D395A"/>
    <w:rsid w:val="001D7E7A"/>
    <w:rsid w:val="001E12D7"/>
    <w:rsid w:val="001E3D66"/>
    <w:rsid w:val="001E6834"/>
    <w:rsid w:val="001E7368"/>
    <w:rsid w:val="001F22C9"/>
    <w:rsid w:val="001F5A65"/>
    <w:rsid w:val="002031E0"/>
    <w:rsid w:val="00205039"/>
    <w:rsid w:val="00205D63"/>
    <w:rsid w:val="00213A84"/>
    <w:rsid w:val="002150AC"/>
    <w:rsid w:val="002156D0"/>
    <w:rsid w:val="00216491"/>
    <w:rsid w:val="002211D9"/>
    <w:rsid w:val="00221DD2"/>
    <w:rsid w:val="00225080"/>
    <w:rsid w:val="00230D6B"/>
    <w:rsid w:val="002335C5"/>
    <w:rsid w:val="002337A8"/>
    <w:rsid w:val="00234B22"/>
    <w:rsid w:val="00263FC9"/>
    <w:rsid w:val="002710AA"/>
    <w:rsid w:val="002810A6"/>
    <w:rsid w:val="00282ED0"/>
    <w:rsid w:val="002874D6"/>
    <w:rsid w:val="00294D54"/>
    <w:rsid w:val="002970E4"/>
    <w:rsid w:val="0029758E"/>
    <w:rsid w:val="00297B01"/>
    <w:rsid w:val="002B3BA3"/>
    <w:rsid w:val="002D1347"/>
    <w:rsid w:val="002E4889"/>
    <w:rsid w:val="002F1D6B"/>
    <w:rsid w:val="002F2701"/>
    <w:rsid w:val="002F2FFD"/>
    <w:rsid w:val="002F616B"/>
    <w:rsid w:val="002F726E"/>
    <w:rsid w:val="002F79CC"/>
    <w:rsid w:val="0030015A"/>
    <w:rsid w:val="00310252"/>
    <w:rsid w:val="00311050"/>
    <w:rsid w:val="00316042"/>
    <w:rsid w:val="00316E7E"/>
    <w:rsid w:val="00317344"/>
    <w:rsid w:val="00317C74"/>
    <w:rsid w:val="00321A55"/>
    <w:rsid w:val="003371C7"/>
    <w:rsid w:val="003401C4"/>
    <w:rsid w:val="00342B93"/>
    <w:rsid w:val="00353546"/>
    <w:rsid w:val="0037368C"/>
    <w:rsid w:val="00373FF6"/>
    <w:rsid w:val="00374044"/>
    <w:rsid w:val="003768EE"/>
    <w:rsid w:val="003775B0"/>
    <w:rsid w:val="00382AE5"/>
    <w:rsid w:val="00386CDF"/>
    <w:rsid w:val="003870A3"/>
    <w:rsid w:val="003A0B6C"/>
    <w:rsid w:val="003A1577"/>
    <w:rsid w:val="003A4B63"/>
    <w:rsid w:val="003A5C10"/>
    <w:rsid w:val="003B384E"/>
    <w:rsid w:val="003B3967"/>
    <w:rsid w:val="003C2C26"/>
    <w:rsid w:val="003C35EC"/>
    <w:rsid w:val="003D3118"/>
    <w:rsid w:val="003D68F6"/>
    <w:rsid w:val="003E1C6D"/>
    <w:rsid w:val="003E4E7B"/>
    <w:rsid w:val="003F0EFC"/>
    <w:rsid w:val="003F6293"/>
    <w:rsid w:val="003F7DD7"/>
    <w:rsid w:val="00401B47"/>
    <w:rsid w:val="00406138"/>
    <w:rsid w:val="00407FF7"/>
    <w:rsid w:val="00411034"/>
    <w:rsid w:val="004174B4"/>
    <w:rsid w:val="00420B89"/>
    <w:rsid w:val="00432D50"/>
    <w:rsid w:val="00437992"/>
    <w:rsid w:val="004412EA"/>
    <w:rsid w:val="004472B6"/>
    <w:rsid w:val="00451157"/>
    <w:rsid w:val="00457698"/>
    <w:rsid w:val="004639DA"/>
    <w:rsid w:val="0047550F"/>
    <w:rsid w:val="004760DB"/>
    <w:rsid w:val="00476EC4"/>
    <w:rsid w:val="00484C49"/>
    <w:rsid w:val="00486237"/>
    <w:rsid w:val="00486562"/>
    <w:rsid w:val="00490DEF"/>
    <w:rsid w:val="00491A48"/>
    <w:rsid w:val="00491FDA"/>
    <w:rsid w:val="004922D3"/>
    <w:rsid w:val="004934E4"/>
    <w:rsid w:val="004948F8"/>
    <w:rsid w:val="004A2DAA"/>
    <w:rsid w:val="004A4EFB"/>
    <w:rsid w:val="004B3243"/>
    <w:rsid w:val="004B404D"/>
    <w:rsid w:val="004C51F0"/>
    <w:rsid w:val="004D615C"/>
    <w:rsid w:val="004D6BEF"/>
    <w:rsid w:val="004E11BE"/>
    <w:rsid w:val="004E2A92"/>
    <w:rsid w:val="004E38CB"/>
    <w:rsid w:val="004F6B5C"/>
    <w:rsid w:val="00512824"/>
    <w:rsid w:val="00512B47"/>
    <w:rsid w:val="0051436D"/>
    <w:rsid w:val="00523849"/>
    <w:rsid w:val="00524092"/>
    <w:rsid w:val="00546587"/>
    <w:rsid w:val="00550B1B"/>
    <w:rsid w:val="00550BCD"/>
    <w:rsid w:val="00553BE0"/>
    <w:rsid w:val="00554EC1"/>
    <w:rsid w:val="00557C41"/>
    <w:rsid w:val="00567823"/>
    <w:rsid w:val="00571350"/>
    <w:rsid w:val="00573E32"/>
    <w:rsid w:val="005863F8"/>
    <w:rsid w:val="005A279F"/>
    <w:rsid w:val="005B24AA"/>
    <w:rsid w:val="005B6318"/>
    <w:rsid w:val="005C4752"/>
    <w:rsid w:val="005C6793"/>
    <w:rsid w:val="005D379D"/>
    <w:rsid w:val="005F2185"/>
    <w:rsid w:val="00602E5E"/>
    <w:rsid w:val="006037AD"/>
    <w:rsid w:val="00604203"/>
    <w:rsid w:val="00604831"/>
    <w:rsid w:val="00605CCC"/>
    <w:rsid w:val="00611801"/>
    <w:rsid w:val="0062492D"/>
    <w:rsid w:val="006262E8"/>
    <w:rsid w:val="00637B8D"/>
    <w:rsid w:val="00640026"/>
    <w:rsid w:val="0065479F"/>
    <w:rsid w:val="00655F2B"/>
    <w:rsid w:val="00666A24"/>
    <w:rsid w:val="006703E6"/>
    <w:rsid w:val="006823E1"/>
    <w:rsid w:val="006934D8"/>
    <w:rsid w:val="00695603"/>
    <w:rsid w:val="006976DF"/>
    <w:rsid w:val="006A5DD1"/>
    <w:rsid w:val="006A639A"/>
    <w:rsid w:val="006B0BB1"/>
    <w:rsid w:val="006B458A"/>
    <w:rsid w:val="006C6DED"/>
    <w:rsid w:val="006D1FCF"/>
    <w:rsid w:val="006D20CE"/>
    <w:rsid w:val="006E5315"/>
    <w:rsid w:val="006F12A3"/>
    <w:rsid w:val="006F57AC"/>
    <w:rsid w:val="00706228"/>
    <w:rsid w:val="007133CC"/>
    <w:rsid w:val="0071364E"/>
    <w:rsid w:val="0071701E"/>
    <w:rsid w:val="00732023"/>
    <w:rsid w:val="0073396C"/>
    <w:rsid w:val="007345C9"/>
    <w:rsid w:val="00737844"/>
    <w:rsid w:val="00737851"/>
    <w:rsid w:val="0074020D"/>
    <w:rsid w:val="007465F1"/>
    <w:rsid w:val="0075219D"/>
    <w:rsid w:val="007556D6"/>
    <w:rsid w:val="007618B7"/>
    <w:rsid w:val="00766C82"/>
    <w:rsid w:val="00771AF8"/>
    <w:rsid w:val="00777620"/>
    <w:rsid w:val="0078054E"/>
    <w:rsid w:val="00783A8E"/>
    <w:rsid w:val="00785B90"/>
    <w:rsid w:val="00786DD2"/>
    <w:rsid w:val="007906DD"/>
    <w:rsid w:val="007952CE"/>
    <w:rsid w:val="007979B9"/>
    <w:rsid w:val="007A2732"/>
    <w:rsid w:val="007A29B4"/>
    <w:rsid w:val="007A73F9"/>
    <w:rsid w:val="007B6393"/>
    <w:rsid w:val="007C6F1F"/>
    <w:rsid w:val="007D2774"/>
    <w:rsid w:val="007D6559"/>
    <w:rsid w:val="007F44CF"/>
    <w:rsid w:val="007F49A4"/>
    <w:rsid w:val="00801E83"/>
    <w:rsid w:val="008023CB"/>
    <w:rsid w:val="00802716"/>
    <w:rsid w:val="008036B2"/>
    <w:rsid w:val="00813848"/>
    <w:rsid w:val="00814657"/>
    <w:rsid w:val="00814A6F"/>
    <w:rsid w:val="00817D0D"/>
    <w:rsid w:val="00821D95"/>
    <w:rsid w:val="00831490"/>
    <w:rsid w:val="00837F1C"/>
    <w:rsid w:val="00840037"/>
    <w:rsid w:val="0084237F"/>
    <w:rsid w:val="008439A1"/>
    <w:rsid w:val="008478E8"/>
    <w:rsid w:val="008575A9"/>
    <w:rsid w:val="00857D77"/>
    <w:rsid w:val="00863DFC"/>
    <w:rsid w:val="00866ABD"/>
    <w:rsid w:val="00867579"/>
    <w:rsid w:val="008733F4"/>
    <w:rsid w:val="0087344B"/>
    <w:rsid w:val="0087351D"/>
    <w:rsid w:val="00881576"/>
    <w:rsid w:val="00881E7B"/>
    <w:rsid w:val="0088504C"/>
    <w:rsid w:val="008864C6"/>
    <w:rsid w:val="0088650D"/>
    <w:rsid w:val="0089494E"/>
    <w:rsid w:val="00894B14"/>
    <w:rsid w:val="008A0D80"/>
    <w:rsid w:val="008A0E18"/>
    <w:rsid w:val="008A26A8"/>
    <w:rsid w:val="008A29DE"/>
    <w:rsid w:val="008B09E3"/>
    <w:rsid w:val="008B313D"/>
    <w:rsid w:val="008B50DE"/>
    <w:rsid w:val="008B789B"/>
    <w:rsid w:val="008C0264"/>
    <w:rsid w:val="008C1FA7"/>
    <w:rsid w:val="008C370A"/>
    <w:rsid w:val="008C3E17"/>
    <w:rsid w:val="008C6CDF"/>
    <w:rsid w:val="008D23B3"/>
    <w:rsid w:val="008D6DC3"/>
    <w:rsid w:val="008E371C"/>
    <w:rsid w:val="008E396E"/>
    <w:rsid w:val="008F3230"/>
    <w:rsid w:val="008F53A3"/>
    <w:rsid w:val="008F7843"/>
    <w:rsid w:val="00911090"/>
    <w:rsid w:val="00912307"/>
    <w:rsid w:val="009305B6"/>
    <w:rsid w:val="009340F4"/>
    <w:rsid w:val="00940B7A"/>
    <w:rsid w:val="00944C92"/>
    <w:rsid w:val="0094652B"/>
    <w:rsid w:val="00951BC9"/>
    <w:rsid w:val="00954387"/>
    <w:rsid w:val="00954C2D"/>
    <w:rsid w:val="00955E1E"/>
    <w:rsid w:val="00956701"/>
    <w:rsid w:val="0096563C"/>
    <w:rsid w:val="00966E77"/>
    <w:rsid w:val="00967CF4"/>
    <w:rsid w:val="009774C5"/>
    <w:rsid w:val="00984E3D"/>
    <w:rsid w:val="009852C8"/>
    <w:rsid w:val="0099230A"/>
    <w:rsid w:val="0099386D"/>
    <w:rsid w:val="00997C08"/>
    <w:rsid w:val="00997F0F"/>
    <w:rsid w:val="009A064D"/>
    <w:rsid w:val="009A09C4"/>
    <w:rsid w:val="009A1678"/>
    <w:rsid w:val="009A2A9A"/>
    <w:rsid w:val="009A5471"/>
    <w:rsid w:val="009A7F1F"/>
    <w:rsid w:val="009B0800"/>
    <w:rsid w:val="009B39F4"/>
    <w:rsid w:val="009B47BE"/>
    <w:rsid w:val="009B6973"/>
    <w:rsid w:val="009B6E2E"/>
    <w:rsid w:val="009C05FE"/>
    <w:rsid w:val="009C2209"/>
    <w:rsid w:val="009C4E09"/>
    <w:rsid w:val="009C6B69"/>
    <w:rsid w:val="009D3455"/>
    <w:rsid w:val="009E3CBE"/>
    <w:rsid w:val="009E3EEC"/>
    <w:rsid w:val="009F6541"/>
    <w:rsid w:val="009F7124"/>
    <w:rsid w:val="00A0407D"/>
    <w:rsid w:val="00A07843"/>
    <w:rsid w:val="00A225B0"/>
    <w:rsid w:val="00A23366"/>
    <w:rsid w:val="00A23C45"/>
    <w:rsid w:val="00A23D50"/>
    <w:rsid w:val="00A25EA9"/>
    <w:rsid w:val="00A2744B"/>
    <w:rsid w:val="00A36F40"/>
    <w:rsid w:val="00A41E38"/>
    <w:rsid w:val="00A60310"/>
    <w:rsid w:val="00A66E54"/>
    <w:rsid w:val="00A711E0"/>
    <w:rsid w:val="00A72C73"/>
    <w:rsid w:val="00A84253"/>
    <w:rsid w:val="00A84403"/>
    <w:rsid w:val="00A91913"/>
    <w:rsid w:val="00A920D6"/>
    <w:rsid w:val="00A93F5D"/>
    <w:rsid w:val="00A963C2"/>
    <w:rsid w:val="00AB090E"/>
    <w:rsid w:val="00AB286E"/>
    <w:rsid w:val="00AC05AE"/>
    <w:rsid w:val="00AC705F"/>
    <w:rsid w:val="00AD085C"/>
    <w:rsid w:val="00AD6B2D"/>
    <w:rsid w:val="00AE0060"/>
    <w:rsid w:val="00AE1C7E"/>
    <w:rsid w:val="00AE237F"/>
    <w:rsid w:val="00AE4111"/>
    <w:rsid w:val="00AF3B78"/>
    <w:rsid w:val="00B028F2"/>
    <w:rsid w:val="00B030D8"/>
    <w:rsid w:val="00B0352F"/>
    <w:rsid w:val="00B16267"/>
    <w:rsid w:val="00B21E8C"/>
    <w:rsid w:val="00B2552F"/>
    <w:rsid w:val="00B264AE"/>
    <w:rsid w:val="00B272CF"/>
    <w:rsid w:val="00B44420"/>
    <w:rsid w:val="00B524B9"/>
    <w:rsid w:val="00B5400C"/>
    <w:rsid w:val="00B56EB0"/>
    <w:rsid w:val="00B65044"/>
    <w:rsid w:val="00B72D52"/>
    <w:rsid w:val="00B77561"/>
    <w:rsid w:val="00B80740"/>
    <w:rsid w:val="00B824B8"/>
    <w:rsid w:val="00B83545"/>
    <w:rsid w:val="00B87130"/>
    <w:rsid w:val="00B936B4"/>
    <w:rsid w:val="00B93A1F"/>
    <w:rsid w:val="00B966A4"/>
    <w:rsid w:val="00BA229E"/>
    <w:rsid w:val="00BA435E"/>
    <w:rsid w:val="00BB2D90"/>
    <w:rsid w:val="00BC0854"/>
    <w:rsid w:val="00BC0CE6"/>
    <w:rsid w:val="00BC1702"/>
    <w:rsid w:val="00BC442A"/>
    <w:rsid w:val="00BC4607"/>
    <w:rsid w:val="00BD02DE"/>
    <w:rsid w:val="00BD07D2"/>
    <w:rsid w:val="00BD1208"/>
    <w:rsid w:val="00BD6BDA"/>
    <w:rsid w:val="00BE077F"/>
    <w:rsid w:val="00BE44CB"/>
    <w:rsid w:val="00BF3C25"/>
    <w:rsid w:val="00BF3DEE"/>
    <w:rsid w:val="00BF3F38"/>
    <w:rsid w:val="00C01AF4"/>
    <w:rsid w:val="00C0462D"/>
    <w:rsid w:val="00C046A2"/>
    <w:rsid w:val="00C11FB3"/>
    <w:rsid w:val="00C152B2"/>
    <w:rsid w:val="00C262B5"/>
    <w:rsid w:val="00C27ED9"/>
    <w:rsid w:val="00C344E6"/>
    <w:rsid w:val="00C37E51"/>
    <w:rsid w:val="00C413E0"/>
    <w:rsid w:val="00C4358E"/>
    <w:rsid w:val="00C44533"/>
    <w:rsid w:val="00C54A69"/>
    <w:rsid w:val="00C64C28"/>
    <w:rsid w:val="00C64C5E"/>
    <w:rsid w:val="00C66ABB"/>
    <w:rsid w:val="00C711DD"/>
    <w:rsid w:val="00C720E2"/>
    <w:rsid w:val="00C803AA"/>
    <w:rsid w:val="00C80F57"/>
    <w:rsid w:val="00C81D61"/>
    <w:rsid w:val="00C91AD9"/>
    <w:rsid w:val="00C93E8A"/>
    <w:rsid w:val="00CA20CB"/>
    <w:rsid w:val="00CA722B"/>
    <w:rsid w:val="00CC017E"/>
    <w:rsid w:val="00CE0AD2"/>
    <w:rsid w:val="00CE248E"/>
    <w:rsid w:val="00CE2A38"/>
    <w:rsid w:val="00CF1D24"/>
    <w:rsid w:val="00D01122"/>
    <w:rsid w:val="00D05DD4"/>
    <w:rsid w:val="00D07C4B"/>
    <w:rsid w:val="00D12F6B"/>
    <w:rsid w:val="00D163D0"/>
    <w:rsid w:val="00D17DDE"/>
    <w:rsid w:val="00D21240"/>
    <w:rsid w:val="00D24284"/>
    <w:rsid w:val="00D276B6"/>
    <w:rsid w:val="00D33D75"/>
    <w:rsid w:val="00D35A03"/>
    <w:rsid w:val="00D368FE"/>
    <w:rsid w:val="00D36D24"/>
    <w:rsid w:val="00D377A3"/>
    <w:rsid w:val="00D53516"/>
    <w:rsid w:val="00D5387F"/>
    <w:rsid w:val="00D552E8"/>
    <w:rsid w:val="00D57045"/>
    <w:rsid w:val="00D57C85"/>
    <w:rsid w:val="00D616A5"/>
    <w:rsid w:val="00D6457F"/>
    <w:rsid w:val="00D648AB"/>
    <w:rsid w:val="00D77BD1"/>
    <w:rsid w:val="00D80C65"/>
    <w:rsid w:val="00D8364F"/>
    <w:rsid w:val="00D93FCD"/>
    <w:rsid w:val="00D9442F"/>
    <w:rsid w:val="00DA0C69"/>
    <w:rsid w:val="00DB78A8"/>
    <w:rsid w:val="00DC7258"/>
    <w:rsid w:val="00DD118D"/>
    <w:rsid w:val="00DD5404"/>
    <w:rsid w:val="00DD5864"/>
    <w:rsid w:val="00DE4605"/>
    <w:rsid w:val="00DE5EC6"/>
    <w:rsid w:val="00DE6AFF"/>
    <w:rsid w:val="00DE7AAB"/>
    <w:rsid w:val="00DF2F5B"/>
    <w:rsid w:val="00DF41DF"/>
    <w:rsid w:val="00E05858"/>
    <w:rsid w:val="00E133F1"/>
    <w:rsid w:val="00E16043"/>
    <w:rsid w:val="00E32A90"/>
    <w:rsid w:val="00E34650"/>
    <w:rsid w:val="00E40E80"/>
    <w:rsid w:val="00E43A94"/>
    <w:rsid w:val="00E45DD9"/>
    <w:rsid w:val="00E46A9C"/>
    <w:rsid w:val="00E5034E"/>
    <w:rsid w:val="00E51741"/>
    <w:rsid w:val="00E51BE8"/>
    <w:rsid w:val="00E54010"/>
    <w:rsid w:val="00E54A76"/>
    <w:rsid w:val="00E634E8"/>
    <w:rsid w:val="00E71DEA"/>
    <w:rsid w:val="00E83497"/>
    <w:rsid w:val="00E844CC"/>
    <w:rsid w:val="00E86172"/>
    <w:rsid w:val="00E91CDA"/>
    <w:rsid w:val="00E964FB"/>
    <w:rsid w:val="00EA0C06"/>
    <w:rsid w:val="00EA2F56"/>
    <w:rsid w:val="00EA5A2E"/>
    <w:rsid w:val="00EB0548"/>
    <w:rsid w:val="00EB21EB"/>
    <w:rsid w:val="00EB38B1"/>
    <w:rsid w:val="00EB43C5"/>
    <w:rsid w:val="00EB4B6B"/>
    <w:rsid w:val="00EB51E7"/>
    <w:rsid w:val="00EB7C8B"/>
    <w:rsid w:val="00EC7480"/>
    <w:rsid w:val="00ED3961"/>
    <w:rsid w:val="00ED7909"/>
    <w:rsid w:val="00EE27BE"/>
    <w:rsid w:val="00EF74AA"/>
    <w:rsid w:val="00F03658"/>
    <w:rsid w:val="00F0736D"/>
    <w:rsid w:val="00F073C5"/>
    <w:rsid w:val="00F074F3"/>
    <w:rsid w:val="00F24B0F"/>
    <w:rsid w:val="00F3025F"/>
    <w:rsid w:val="00F311D3"/>
    <w:rsid w:val="00F3271C"/>
    <w:rsid w:val="00F377EA"/>
    <w:rsid w:val="00F47513"/>
    <w:rsid w:val="00F51C98"/>
    <w:rsid w:val="00F529F8"/>
    <w:rsid w:val="00F52E25"/>
    <w:rsid w:val="00F5629F"/>
    <w:rsid w:val="00F6072A"/>
    <w:rsid w:val="00F66F15"/>
    <w:rsid w:val="00F67478"/>
    <w:rsid w:val="00F71056"/>
    <w:rsid w:val="00F711F1"/>
    <w:rsid w:val="00F7797D"/>
    <w:rsid w:val="00F80106"/>
    <w:rsid w:val="00F86A49"/>
    <w:rsid w:val="00F9036E"/>
    <w:rsid w:val="00F92D0B"/>
    <w:rsid w:val="00F93BAD"/>
    <w:rsid w:val="00F9519A"/>
    <w:rsid w:val="00FA28CE"/>
    <w:rsid w:val="00FA29F7"/>
    <w:rsid w:val="00FA3325"/>
    <w:rsid w:val="00FC31CD"/>
    <w:rsid w:val="00FC41DA"/>
    <w:rsid w:val="00FC5F25"/>
    <w:rsid w:val="00FD0216"/>
    <w:rsid w:val="00FD7C24"/>
    <w:rsid w:val="00FE123F"/>
    <w:rsid w:val="00FE157B"/>
    <w:rsid w:val="00FE4566"/>
    <w:rsid w:val="00FE5BC5"/>
    <w:rsid w:val="00FE7B30"/>
    <w:rsid w:val="00FF001B"/>
    <w:rsid w:val="00FF1F37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9,#ff9,white,#9f9,#9cf,#ccecff,#ccf,#cff"/>
    </o:shapedefaults>
    <o:shapelayout v:ext="edit">
      <o:idmap v:ext="edit" data="1"/>
      <o:rules v:ext="edit">
        <o:r id="V:Rule5" type="connector" idref="#Прямая со стрелкой 11"/>
        <o:r id="V:Rule6" type="connector" idref="#Прямая со стрелкой 13"/>
        <o:r id="V:Rule7" type="connector" idref="#Прямая со стрелкой 12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1B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65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5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33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3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C3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3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C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626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1626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D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54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46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94652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99"/>
    <w:locked/>
    <w:rsid w:val="00AC70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41B3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c">
    <w:name w:val="Strong"/>
    <w:uiPriority w:val="22"/>
    <w:qFormat/>
    <w:rsid w:val="00912307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524092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524092"/>
    <w:rPr>
      <w:rFonts w:ascii="Tahoma" w:eastAsia="Times New Roman" w:hAnsi="Tahoma" w:cs="Tahoma"/>
      <w:sz w:val="16"/>
      <w:szCs w:val="16"/>
    </w:rPr>
  </w:style>
  <w:style w:type="character" w:customStyle="1" w:styleId="af">
    <w:name w:val="Неразрешенное упоминание"/>
    <w:uiPriority w:val="99"/>
    <w:semiHidden/>
    <w:unhideWhenUsed/>
    <w:rsid w:val="006118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7268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8529-641C-496F-B930-3BEDD4E2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 State University</Company>
  <LinksUpToDate>false</LinksUpToDate>
  <CharactersWithSpaces>1013</CharactersWithSpaces>
  <SharedDoc>false</SharedDoc>
  <HLinks>
    <vt:vector size="18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mailto:jusrem@yandex.ru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prudskiy</dc:creator>
  <cp:lastModifiedBy>sergeenko</cp:lastModifiedBy>
  <cp:revision>2</cp:revision>
  <cp:lastPrinted>2021-01-14T11:14:00Z</cp:lastPrinted>
  <dcterms:created xsi:type="dcterms:W3CDTF">2021-02-08T12:13:00Z</dcterms:created>
  <dcterms:modified xsi:type="dcterms:W3CDTF">2021-02-08T12:13:00Z</dcterms:modified>
</cp:coreProperties>
</file>